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C" w:rsidRPr="0098242C" w:rsidRDefault="0098242C" w:rsidP="0098242C">
      <w:pPr>
        <w:pStyle w:val="Nagwek4"/>
        <w:ind w:right="-1"/>
        <w:jc w:val="right"/>
        <w:rPr>
          <w:b/>
          <w:bCs/>
          <w:szCs w:val="24"/>
        </w:rPr>
      </w:pPr>
      <w:r w:rsidRPr="0098242C">
        <w:rPr>
          <w:b/>
          <w:bCs/>
          <w:szCs w:val="24"/>
        </w:rPr>
        <w:t>Załącznik nr 4 do SIWZ</w:t>
      </w: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 w:rsidRPr="00305278"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98242C" w:rsidRDefault="0098242C" w:rsidP="0098242C"/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rPr>
                      <w:sz w:val="12"/>
                    </w:rPr>
                  </w:pPr>
                </w:p>
                <w:p w:rsidR="0098242C" w:rsidRDefault="0098242C" w:rsidP="0098242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98242C" w:rsidRDefault="0098242C" w:rsidP="0098242C">
      <w:pPr>
        <w:ind w:right="-1"/>
        <w:jc w:val="both"/>
        <w:rPr>
          <w:sz w:val="24"/>
          <w:szCs w:val="24"/>
        </w:rPr>
      </w:pPr>
    </w:p>
    <w:p w:rsidR="0098242C" w:rsidRPr="00305278" w:rsidRDefault="0098242C" w:rsidP="0098242C">
      <w:pPr>
        <w:ind w:right="-1"/>
        <w:jc w:val="both"/>
        <w:rPr>
          <w:sz w:val="24"/>
          <w:szCs w:val="24"/>
        </w:rPr>
      </w:pPr>
    </w:p>
    <w:p w:rsidR="0098242C" w:rsidRPr="00390E95" w:rsidRDefault="0098242C" w:rsidP="0098242C">
      <w:pPr>
        <w:spacing w:line="276" w:lineRule="auto"/>
        <w:ind w:left="-567" w:right="-567" w:hanging="142"/>
        <w:jc w:val="center"/>
        <w:rPr>
          <w:b/>
          <w:sz w:val="28"/>
          <w:szCs w:val="28"/>
        </w:rPr>
      </w:pPr>
      <w:r w:rsidRPr="00390E95">
        <w:rPr>
          <w:b/>
          <w:sz w:val="28"/>
          <w:szCs w:val="28"/>
        </w:rPr>
        <w:t>LISTA PODMIOTÓW NALEŻĄCYCH DO TEJ SAMEJ GRUPY KAPITAŁOWEJ/</w:t>
      </w:r>
    </w:p>
    <w:p w:rsidR="0098242C" w:rsidRDefault="0098242C" w:rsidP="0098242C">
      <w:pPr>
        <w:spacing w:line="276" w:lineRule="auto"/>
        <w:ind w:left="-851" w:right="-709"/>
        <w:jc w:val="center"/>
        <w:rPr>
          <w:b/>
          <w:sz w:val="28"/>
          <w:szCs w:val="28"/>
        </w:rPr>
      </w:pPr>
      <w:r w:rsidRPr="0098242C">
        <w:rPr>
          <w:b/>
          <w:spacing w:val="-20"/>
          <w:sz w:val="28"/>
          <w:szCs w:val="28"/>
        </w:rPr>
        <w:t>INFORMACJA O TYM, ŻE WYKONAWCA NIE NALEŻY DO GRUPY KAPITAŁOWEJ</w:t>
      </w:r>
      <w:r w:rsidRPr="00390E95">
        <w:rPr>
          <w:b/>
          <w:sz w:val="28"/>
          <w:szCs w:val="28"/>
        </w:rPr>
        <w:t>*</w:t>
      </w:r>
    </w:p>
    <w:p w:rsidR="0098242C" w:rsidRDefault="0098242C" w:rsidP="0098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(art. 26 ust. 2d Ustawy Prawo zamówień publicznych)</w:t>
      </w:r>
    </w:p>
    <w:p w:rsidR="0098242C" w:rsidRPr="006F421C" w:rsidRDefault="0098242C" w:rsidP="0098242C">
      <w:pPr>
        <w:spacing w:line="276" w:lineRule="auto"/>
        <w:rPr>
          <w:sz w:val="24"/>
          <w:szCs w:val="24"/>
        </w:rPr>
      </w:pP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 xml:space="preserve">Ja, niżej podpisany 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 xml:space="preserve">.......................................................................................................... 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działając w imieniu i na rzecz (nazwa/firma/i adres Wykonawcy)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>........................................................................</w:t>
      </w:r>
    </w:p>
    <w:p w:rsidR="0098242C" w:rsidRPr="004C3D25" w:rsidRDefault="0098242C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................................................................... </w:t>
      </w:r>
    </w:p>
    <w:p w:rsidR="0098242C" w:rsidRPr="0098242C" w:rsidRDefault="0098242C" w:rsidP="0098242C">
      <w:pPr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 </w:t>
      </w:r>
    </w:p>
    <w:p w:rsidR="0098242C" w:rsidRPr="0098242C" w:rsidRDefault="0098242C" w:rsidP="0098242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BD.271.02.2014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4147D4" w:rsidRPr="006F421C" w:rsidRDefault="0098242C" w:rsidP="004147D4">
      <w:pPr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  <w:r w:rsidRPr="003C64F5">
        <w:rPr>
          <w:b/>
          <w:sz w:val="24"/>
          <w:szCs w:val="24"/>
        </w:rPr>
        <w:t>„ROZBUDOWA I PRZEBUDOWA ISTNIEJĄCEJ, GRUPOWEJ OCZYSZCZALNI ŚCIEKÓW W MIEJSCOWOŚCI LISÓW, GMINA ELBLĄG”</w:t>
      </w:r>
    </w:p>
    <w:p w:rsidR="0098242C" w:rsidRDefault="0098242C" w:rsidP="004147D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24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Pr="00E65F5D">
        <w:rPr>
          <w:b/>
          <w:sz w:val="24"/>
          <w:szCs w:val="24"/>
          <w:u w:val="single"/>
        </w:rPr>
        <w:t>kładamy listę podmiotów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razem z którymi należymy do tej samej grupy kapitałowej,</w:t>
      </w:r>
      <w:r w:rsidRPr="00D672A6">
        <w:rPr>
          <w:sz w:val="24"/>
          <w:szCs w:val="24"/>
        </w:rPr>
        <w:t xml:space="preserve"> w rozumieniu ustawy z dnia 16 lutego 2007 r. o ochronie konkurencji i konsumentów (Dz. U. Nr 50, poz. 331, z </w:t>
      </w:r>
      <w:proofErr w:type="spellStart"/>
      <w:r w:rsidRPr="00D672A6">
        <w:rPr>
          <w:sz w:val="24"/>
          <w:szCs w:val="24"/>
        </w:rPr>
        <w:t>późn</w:t>
      </w:r>
      <w:proofErr w:type="spellEnd"/>
      <w:r w:rsidRPr="00D672A6">
        <w:rPr>
          <w:sz w:val="24"/>
          <w:szCs w:val="24"/>
        </w:rPr>
        <w:t xml:space="preserve">. zm.), </w:t>
      </w:r>
    </w:p>
    <w:p w:rsidR="004147D4" w:rsidRPr="00D672A6" w:rsidRDefault="004147D4" w:rsidP="004147D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9" w:type="dxa"/>
        <w:tblLook w:val="04A0"/>
      </w:tblPr>
      <w:tblGrid>
        <w:gridCol w:w="713"/>
        <w:gridCol w:w="4175"/>
        <w:gridCol w:w="4359"/>
      </w:tblGrid>
      <w:tr w:rsidR="004147D4" w:rsidRPr="004C3D25" w:rsidTr="00DA6578">
        <w:tc>
          <w:tcPr>
            <w:tcW w:w="713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4176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Nazwa podmiotu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4C3D25">
              <w:rPr>
                <w:rFonts w:ascii="Times New Roman" w:hAnsi="Times New Roman" w:cs="Times New Roman"/>
                <w:b/>
                <w:szCs w:val="20"/>
              </w:rPr>
              <w:t>należącego do tej samej grupy kapitałowej</w:t>
            </w:r>
          </w:p>
        </w:tc>
        <w:tc>
          <w:tcPr>
            <w:tcW w:w="4360" w:type="dxa"/>
          </w:tcPr>
          <w:p w:rsidR="004147D4" w:rsidRPr="004C3D25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4C3D25">
              <w:rPr>
                <w:rFonts w:ascii="Times New Roman" w:hAnsi="Times New Roman" w:cs="Times New Roman"/>
                <w:b/>
                <w:szCs w:val="20"/>
              </w:rPr>
              <w:t>Adres podmiotu należącego do tej samej grupy kapitałowej</w:t>
            </w:r>
          </w:p>
        </w:tc>
      </w:tr>
      <w:tr w:rsidR="004147D4" w:rsidRPr="004147D4" w:rsidTr="00DA6578">
        <w:tc>
          <w:tcPr>
            <w:tcW w:w="713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76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60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47D4" w:rsidRPr="004147D4" w:rsidTr="00DA6578">
        <w:tc>
          <w:tcPr>
            <w:tcW w:w="713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76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60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47D4" w:rsidRPr="004147D4" w:rsidTr="00DA6578">
        <w:tc>
          <w:tcPr>
            <w:tcW w:w="713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76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60" w:type="dxa"/>
          </w:tcPr>
          <w:p w:rsidR="004147D4" w:rsidRPr="004147D4" w:rsidRDefault="004147D4" w:rsidP="004147D4">
            <w:pPr>
              <w:pStyle w:val="Tekstblokowy"/>
              <w:shd w:val="clear" w:color="auto" w:fill="auto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147D4" w:rsidRDefault="004147D4" w:rsidP="004147D4">
      <w:pPr>
        <w:ind w:left="4962"/>
        <w:jc w:val="center"/>
      </w:pPr>
    </w:p>
    <w:p w:rsidR="0098242C" w:rsidRPr="0098242C" w:rsidRDefault="0098242C" w:rsidP="004147D4">
      <w:pPr>
        <w:ind w:left="4962"/>
        <w:jc w:val="center"/>
      </w:pPr>
      <w:r w:rsidRPr="0098242C">
        <w:t>…………………………………………….</w:t>
      </w:r>
    </w:p>
    <w:p w:rsidR="0098242C" w:rsidRPr="0098242C" w:rsidRDefault="0098242C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98242C" w:rsidRPr="0098242C" w:rsidRDefault="0098242C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98242C" w:rsidRPr="0098242C" w:rsidRDefault="0098242C" w:rsidP="004147D4">
      <w:r w:rsidRPr="0098242C">
        <w:t>..............................................</w:t>
      </w:r>
    </w:p>
    <w:p w:rsidR="0098242C" w:rsidRPr="00B3127A" w:rsidRDefault="0098242C" w:rsidP="004147D4">
      <w:r w:rsidRPr="0098242C">
        <w:t>miejscowość, data</w:t>
      </w:r>
    </w:p>
    <w:p w:rsidR="0098242C" w:rsidRPr="0098242C" w:rsidRDefault="0098242C" w:rsidP="004147D4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27DDE">
        <w:rPr>
          <w:b/>
          <w:sz w:val="24"/>
          <w:szCs w:val="24"/>
        </w:rPr>
        <w:t>----------------------------------------------------------------------------------------------------------------</w:t>
      </w:r>
    </w:p>
    <w:p w:rsidR="0098242C" w:rsidRPr="00390E95" w:rsidRDefault="00B3127A" w:rsidP="004147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98242C" w:rsidRPr="00390E95">
        <w:rPr>
          <w:b/>
          <w:sz w:val="24"/>
          <w:szCs w:val="24"/>
          <w:u w:val="single"/>
        </w:rPr>
        <w:t>nformujemy, że nie należymy do grupy kapitałowej</w:t>
      </w:r>
      <w:r w:rsidR="0098242C">
        <w:rPr>
          <w:b/>
          <w:sz w:val="24"/>
          <w:szCs w:val="24"/>
          <w:u w:val="single"/>
        </w:rPr>
        <w:t>,</w:t>
      </w:r>
      <w:r w:rsidR="0098242C">
        <w:rPr>
          <w:sz w:val="24"/>
          <w:szCs w:val="24"/>
        </w:rPr>
        <w:t xml:space="preserve"> o której mowa w art. 24 ust. 2 pkt</w:t>
      </w:r>
      <w:r>
        <w:rPr>
          <w:sz w:val="24"/>
          <w:szCs w:val="24"/>
        </w:rPr>
        <w:t>.</w:t>
      </w:r>
      <w:r w:rsidR="0098242C">
        <w:rPr>
          <w:sz w:val="24"/>
          <w:szCs w:val="24"/>
        </w:rPr>
        <w:t xml:space="preserve"> 5 ustawy Prawo zamówień publicznych.</w:t>
      </w:r>
    </w:p>
    <w:p w:rsidR="0098242C" w:rsidRPr="00D672A6" w:rsidRDefault="0098242C" w:rsidP="004147D4">
      <w:pPr>
        <w:ind w:right="-1"/>
        <w:rPr>
          <w:sz w:val="24"/>
          <w:szCs w:val="24"/>
        </w:rPr>
      </w:pPr>
    </w:p>
    <w:p w:rsidR="00B3127A" w:rsidRPr="0098242C" w:rsidRDefault="00B3127A" w:rsidP="004147D4">
      <w:pPr>
        <w:ind w:left="4962"/>
        <w:jc w:val="center"/>
      </w:pPr>
      <w:r w:rsidRPr="0098242C">
        <w:t>…………………………………………….</w:t>
      </w:r>
    </w:p>
    <w:p w:rsidR="00B3127A" w:rsidRPr="0098242C" w:rsidRDefault="00B3127A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B3127A" w:rsidRPr="0098242C" w:rsidRDefault="00B3127A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B3127A" w:rsidRPr="0098242C" w:rsidRDefault="00B3127A" w:rsidP="004147D4">
      <w:r w:rsidRPr="0098242C">
        <w:t>..............................................</w:t>
      </w:r>
    </w:p>
    <w:p w:rsidR="00B3127A" w:rsidRPr="0098242C" w:rsidRDefault="00B3127A" w:rsidP="004147D4">
      <w:r w:rsidRPr="0098242C">
        <w:t>miejscowość, data</w:t>
      </w:r>
    </w:p>
    <w:p w:rsidR="00B3127A" w:rsidRDefault="00B3127A" w:rsidP="004147D4">
      <w:pPr>
        <w:ind w:right="-1"/>
        <w:jc w:val="both"/>
        <w:rPr>
          <w:sz w:val="24"/>
          <w:szCs w:val="24"/>
          <w:u w:val="single"/>
        </w:rPr>
      </w:pPr>
    </w:p>
    <w:p w:rsidR="00755B17" w:rsidRPr="004147D4" w:rsidRDefault="00B3127A" w:rsidP="00B3127A">
      <w:pPr>
        <w:spacing w:line="276" w:lineRule="auto"/>
        <w:ind w:right="-1"/>
        <w:jc w:val="both"/>
        <w:rPr>
          <w:b/>
          <w:i/>
          <w:sz w:val="24"/>
          <w:szCs w:val="24"/>
          <w:u w:val="single"/>
        </w:rPr>
      </w:pPr>
      <w:r w:rsidRPr="004147D4">
        <w:rPr>
          <w:b/>
          <w:i/>
          <w:sz w:val="24"/>
          <w:szCs w:val="24"/>
          <w:u w:val="single"/>
        </w:rPr>
        <w:t>*</w:t>
      </w:r>
      <w:r w:rsidR="0098242C" w:rsidRPr="004147D4">
        <w:rPr>
          <w:b/>
          <w:i/>
          <w:sz w:val="24"/>
          <w:szCs w:val="24"/>
          <w:u w:val="single"/>
        </w:rPr>
        <w:t xml:space="preserve">należy wypełnić </w:t>
      </w:r>
      <w:proofErr w:type="spellStart"/>
      <w:r w:rsidR="0098242C" w:rsidRPr="004147D4">
        <w:rPr>
          <w:b/>
          <w:i/>
          <w:sz w:val="24"/>
          <w:szCs w:val="24"/>
          <w:u w:val="single"/>
        </w:rPr>
        <w:t>pkt</w:t>
      </w:r>
      <w:proofErr w:type="spellEnd"/>
      <w:r w:rsidR="0098242C" w:rsidRPr="004147D4">
        <w:rPr>
          <w:b/>
          <w:i/>
          <w:sz w:val="24"/>
          <w:szCs w:val="24"/>
          <w:u w:val="single"/>
        </w:rPr>
        <w:t xml:space="preserve"> 1 lub </w:t>
      </w:r>
      <w:proofErr w:type="spellStart"/>
      <w:r w:rsidR="0098242C" w:rsidRPr="004147D4">
        <w:rPr>
          <w:b/>
          <w:i/>
          <w:sz w:val="24"/>
          <w:szCs w:val="24"/>
          <w:u w:val="single"/>
        </w:rPr>
        <w:t>pkt</w:t>
      </w:r>
      <w:proofErr w:type="spellEnd"/>
      <w:r w:rsidR="0098242C" w:rsidRPr="004147D4">
        <w:rPr>
          <w:b/>
          <w:i/>
          <w:sz w:val="24"/>
          <w:szCs w:val="24"/>
          <w:u w:val="single"/>
        </w:rPr>
        <w:t xml:space="preserve"> 2</w:t>
      </w:r>
    </w:p>
    <w:sectPr w:rsidR="00755B17" w:rsidRPr="004147D4" w:rsidSect="00B3127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7A" w:rsidRDefault="00B3127A" w:rsidP="00B3127A">
      <w:r>
        <w:separator/>
      </w:r>
    </w:p>
  </w:endnote>
  <w:endnote w:type="continuationSeparator" w:id="1">
    <w:p w:rsidR="00B3127A" w:rsidRDefault="00B3127A" w:rsidP="00B3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7A" w:rsidRDefault="00B3127A" w:rsidP="00B3127A">
      <w:r>
        <w:separator/>
      </w:r>
    </w:p>
  </w:footnote>
  <w:footnote w:type="continuationSeparator" w:id="1">
    <w:p w:rsidR="00B3127A" w:rsidRDefault="00B3127A" w:rsidP="00B3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714"/>
    <w:multiLevelType w:val="hybridMultilevel"/>
    <w:tmpl w:val="B0A6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4"/>
    <w:multiLevelType w:val="multilevel"/>
    <w:tmpl w:val="5CD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2C"/>
    <w:rsid w:val="00183329"/>
    <w:rsid w:val="004147D4"/>
    <w:rsid w:val="00424E20"/>
    <w:rsid w:val="004A47A7"/>
    <w:rsid w:val="004C1F46"/>
    <w:rsid w:val="00755B17"/>
    <w:rsid w:val="0098242C"/>
    <w:rsid w:val="00B3127A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242C"/>
    <w:pPr>
      <w:keepNext/>
      <w:outlineLvl w:val="1"/>
    </w:pPr>
    <w:rPr>
      <w:b/>
      <w:sz w:val="24"/>
      <w:lang/>
    </w:rPr>
  </w:style>
  <w:style w:type="paragraph" w:styleId="Nagwek4">
    <w:name w:val="heading 4"/>
    <w:basedOn w:val="Normalny"/>
    <w:next w:val="Normalny"/>
    <w:link w:val="Nagwek4Znak"/>
    <w:qFormat/>
    <w:rsid w:val="0098242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242C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9824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242C"/>
    <w:rPr>
      <w:sz w:val="24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98242C"/>
    <w:rPr>
      <w:rFonts w:ascii="Times New Roman" w:eastAsia="Times New Roman" w:hAnsi="Times New Roman" w:cs="Times New Roman"/>
      <w:sz w:val="24"/>
      <w:szCs w:val="20"/>
      <w:lang/>
    </w:rPr>
  </w:style>
  <w:style w:type="paragraph" w:styleId="Nagwek">
    <w:name w:val="header"/>
    <w:basedOn w:val="Normalny"/>
    <w:link w:val="NagwekZnak"/>
    <w:rsid w:val="00982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82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8242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7A"/>
    <w:rPr>
      <w:vertAlign w:val="superscript"/>
    </w:rPr>
  </w:style>
  <w:style w:type="paragraph" w:styleId="Tekstblokowy">
    <w:name w:val="Block Text"/>
    <w:basedOn w:val="Normalny"/>
    <w:semiHidden/>
    <w:unhideWhenUsed/>
    <w:rsid w:val="004147D4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table" w:styleId="Tabela-Siatka">
    <w:name w:val="Table Grid"/>
    <w:basedOn w:val="Standardowy"/>
    <w:uiPriority w:val="59"/>
    <w:rsid w:val="004147D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AF78-0206-4CDA-8007-04F4C6E5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2014-03-28T07:25:00Z</dcterms:created>
  <dcterms:modified xsi:type="dcterms:W3CDTF">2014-03-28T07:50:00Z</dcterms:modified>
</cp:coreProperties>
</file>