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B8" w:rsidRDefault="006A61B8" w:rsidP="00FE6153">
      <w:pPr>
        <w:jc w:val="center"/>
        <w:rPr>
          <w:b/>
          <w:bCs/>
          <w:sz w:val="32"/>
          <w:szCs w:val="32"/>
        </w:rPr>
      </w:pPr>
    </w:p>
    <w:p w:rsidR="006A61B8" w:rsidRPr="001C1852" w:rsidRDefault="006A61B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OBWIESZCZENIE</w:t>
      </w:r>
    </w:p>
    <w:p w:rsidR="006A61B8" w:rsidRDefault="006A61B8" w:rsidP="00FE6153">
      <w:pPr>
        <w:jc w:val="center"/>
        <w:rPr>
          <w:b/>
          <w:bCs/>
          <w:sz w:val="32"/>
          <w:szCs w:val="32"/>
        </w:rPr>
      </w:pPr>
      <w:r w:rsidRPr="001C1852">
        <w:rPr>
          <w:b/>
          <w:bCs/>
          <w:sz w:val="32"/>
          <w:szCs w:val="32"/>
        </w:rPr>
        <w:t>WÓJTA  GMINY  ELBLĄG</w:t>
      </w:r>
    </w:p>
    <w:p w:rsidR="006A61B8" w:rsidRPr="00ED0E38" w:rsidRDefault="006A61B8" w:rsidP="00FE6153">
      <w:pPr>
        <w:jc w:val="center"/>
        <w:rPr>
          <w:b/>
          <w:bCs/>
          <w:sz w:val="32"/>
          <w:szCs w:val="32"/>
        </w:rPr>
      </w:pPr>
      <w:r w:rsidRPr="006A773B">
        <w:rPr>
          <w:b/>
          <w:bCs/>
        </w:rPr>
        <w:t xml:space="preserve">z dnia </w:t>
      </w:r>
      <w:r>
        <w:rPr>
          <w:b/>
          <w:bCs/>
        </w:rPr>
        <w:t xml:space="preserve">29.03. </w:t>
      </w:r>
      <w:r w:rsidRPr="006A62D0">
        <w:rPr>
          <w:b/>
          <w:bCs/>
        </w:rPr>
        <w:t>201</w:t>
      </w:r>
      <w:r>
        <w:rPr>
          <w:b/>
          <w:bCs/>
        </w:rPr>
        <w:t>6</w:t>
      </w:r>
      <w:r w:rsidRPr="006A62D0">
        <w:rPr>
          <w:b/>
          <w:bCs/>
        </w:rPr>
        <w:t xml:space="preserve"> roku</w:t>
      </w:r>
    </w:p>
    <w:p w:rsidR="006A61B8" w:rsidRPr="00712AE7" w:rsidRDefault="006A61B8" w:rsidP="00FE6153">
      <w:pPr>
        <w:jc w:val="both"/>
        <w:rPr>
          <w:b/>
          <w:bCs/>
        </w:rPr>
      </w:pPr>
    </w:p>
    <w:p w:rsidR="006A61B8" w:rsidRPr="00712AE7" w:rsidRDefault="006A61B8" w:rsidP="00FE6153">
      <w:pPr>
        <w:jc w:val="both"/>
        <w:rPr>
          <w:b/>
          <w:bCs/>
        </w:rPr>
      </w:pPr>
    </w:p>
    <w:p w:rsidR="006A61B8" w:rsidRDefault="006A61B8" w:rsidP="00FE6153">
      <w:pPr>
        <w:jc w:val="both"/>
        <w:rPr>
          <w:b/>
          <w:bCs/>
        </w:rPr>
      </w:pPr>
    </w:p>
    <w:p w:rsidR="006A61B8" w:rsidRDefault="006A61B8" w:rsidP="00FE6153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Na podstawie art. 53 ust. 1 ustawy z dnia 27 marca 2003 roku o planowaniu  i  zagospodarowaniu przestrzennym ( Dz. U. 20</w:t>
      </w:r>
      <w:r>
        <w:rPr>
          <w:b/>
          <w:bCs/>
          <w:sz w:val="28"/>
          <w:szCs w:val="28"/>
        </w:rPr>
        <w:t>15  poz. 199 z  późn. z</w:t>
      </w:r>
      <w:r w:rsidRPr="001C1852">
        <w:rPr>
          <w:b/>
          <w:bCs/>
          <w:sz w:val="28"/>
          <w:szCs w:val="28"/>
        </w:rPr>
        <w:t xml:space="preserve">mianami ) oraz  art. 10 i </w:t>
      </w:r>
      <w:r>
        <w:rPr>
          <w:b/>
          <w:bCs/>
          <w:sz w:val="28"/>
          <w:szCs w:val="28"/>
        </w:rPr>
        <w:t xml:space="preserve">art. </w:t>
      </w:r>
      <w:r w:rsidRPr="001C1852">
        <w:rPr>
          <w:b/>
          <w:bCs/>
          <w:sz w:val="28"/>
          <w:szCs w:val="28"/>
        </w:rPr>
        <w:t>61 ustawy z d</w:t>
      </w:r>
      <w:r>
        <w:rPr>
          <w:b/>
          <w:bCs/>
          <w:sz w:val="28"/>
          <w:szCs w:val="28"/>
        </w:rPr>
        <w:t xml:space="preserve">nia 14 czerwca 1960 roku kodeks </w:t>
      </w:r>
      <w:r w:rsidRPr="001C1852">
        <w:rPr>
          <w:b/>
          <w:bCs/>
          <w:sz w:val="28"/>
          <w:szCs w:val="28"/>
        </w:rPr>
        <w:t>postępowa</w:t>
      </w:r>
      <w:r>
        <w:rPr>
          <w:b/>
          <w:bCs/>
          <w:sz w:val="28"/>
          <w:szCs w:val="28"/>
        </w:rPr>
        <w:t xml:space="preserve">nia administracyjnego (Dz. U. </w:t>
      </w:r>
      <w:r w:rsidRPr="001C185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16 poz. 23 z  późn.  zmianami </w:t>
      </w:r>
      <w:r w:rsidRPr="001C1852">
        <w:rPr>
          <w:b/>
          <w:bCs/>
          <w:sz w:val="28"/>
          <w:szCs w:val="28"/>
        </w:rPr>
        <w:t>) zawiadamiam, że na wn</w:t>
      </w:r>
      <w:r>
        <w:rPr>
          <w:b/>
          <w:bCs/>
          <w:sz w:val="28"/>
          <w:szCs w:val="28"/>
        </w:rPr>
        <w:t xml:space="preserve">iosek </w:t>
      </w:r>
      <w:r w:rsidRPr="001C1852">
        <w:rPr>
          <w:b/>
          <w:bCs/>
          <w:sz w:val="28"/>
          <w:szCs w:val="28"/>
        </w:rPr>
        <w:t>inwestora</w:t>
      </w:r>
      <w:r>
        <w:rPr>
          <w:b/>
          <w:bCs/>
          <w:sz w:val="28"/>
          <w:szCs w:val="28"/>
        </w:rPr>
        <w:t xml:space="preserve"> -</w:t>
      </w:r>
    </w:p>
    <w:p w:rsidR="006A61B8" w:rsidRPr="002B68DA" w:rsidRDefault="006A61B8" w:rsidP="00FE6153">
      <w:pPr>
        <w:jc w:val="both"/>
        <w:rPr>
          <w:sz w:val="28"/>
          <w:szCs w:val="28"/>
        </w:rPr>
      </w:pPr>
      <w:r w:rsidRPr="002B68DA">
        <w:rPr>
          <w:b/>
          <w:bCs/>
          <w:sz w:val="28"/>
          <w:szCs w:val="28"/>
        </w:rPr>
        <w:t>Energa – Operator  S.A. z/s w Gdańsku, Oddział w Olsztynie, ul. Tuwima 6, 10-950 Olszyn – występującego przez pełnomocnika</w:t>
      </w:r>
      <w:r>
        <w:rPr>
          <w:b/>
          <w:bCs/>
          <w:sz w:val="28"/>
          <w:szCs w:val="28"/>
        </w:rPr>
        <w:t xml:space="preserve"> reprezentującego</w:t>
      </w:r>
      <w:r w:rsidRPr="002B68DA">
        <w:rPr>
          <w:b/>
          <w:bCs/>
          <w:sz w:val="28"/>
          <w:szCs w:val="28"/>
        </w:rPr>
        <w:t xml:space="preserve"> firmę Przedsiębiorstwo Inżynieryjno-Techniczne Teltor - Pol Północ S.A., ul. Śnieżna 1, 80-554 Gdańsk, </w:t>
      </w:r>
      <w:r w:rsidRPr="001C1852">
        <w:rPr>
          <w:b/>
          <w:bCs/>
          <w:sz w:val="28"/>
          <w:szCs w:val="28"/>
        </w:rPr>
        <w:t xml:space="preserve">zostało </w:t>
      </w:r>
    </w:p>
    <w:p w:rsidR="006A61B8" w:rsidRDefault="006A61B8" w:rsidP="00FE6153">
      <w:pPr>
        <w:jc w:val="both"/>
        <w:rPr>
          <w:b/>
          <w:bCs/>
          <w:sz w:val="28"/>
          <w:szCs w:val="28"/>
        </w:rPr>
      </w:pPr>
    </w:p>
    <w:p w:rsidR="006A61B8" w:rsidRDefault="006A61B8" w:rsidP="00FE6153">
      <w:pPr>
        <w:jc w:val="both"/>
        <w:rPr>
          <w:b/>
          <w:bCs/>
          <w:i/>
          <w:sz w:val="28"/>
          <w:szCs w:val="28"/>
        </w:rPr>
      </w:pPr>
      <w:r w:rsidRPr="003D557A">
        <w:rPr>
          <w:b/>
          <w:bCs/>
          <w:i/>
          <w:sz w:val="28"/>
          <w:szCs w:val="28"/>
        </w:rPr>
        <w:t>wszczęte postępowanie</w:t>
      </w:r>
      <w:r w:rsidRPr="003D557A">
        <w:rPr>
          <w:i/>
          <w:sz w:val="28"/>
          <w:szCs w:val="28"/>
        </w:rPr>
        <w:t xml:space="preserve"> </w:t>
      </w:r>
      <w:r w:rsidRPr="003D557A">
        <w:rPr>
          <w:b/>
          <w:bCs/>
          <w:i/>
          <w:sz w:val="28"/>
          <w:szCs w:val="28"/>
        </w:rPr>
        <w:t>w sprawie:</w:t>
      </w:r>
    </w:p>
    <w:p w:rsidR="006A61B8" w:rsidRPr="00DA7BAC" w:rsidRDefault="006A61B8" w:rsidP="00DA7BAC">
      <w:pPr>
        <w:jc w:val="both"/>
        <w:rPr>
          <w:b/>
          <w:sz w:val="28"/>
          <w:szCs w:val="28"/>
        </w:rPr>
      </w:pPr>
      <w:r w:rsidRPr="008B1144">
        <w:rPr>
          <w:b/>
          <w:bCs/>
          <w:sz w:val="28"/>
          <w:szCs w:val="28"/>
        </w:rPr>
        <w:t xml:space="preserve">wydania decyzji o ustaleniu lokalizacji inwestycji celu publicznego </w:t>
      </w:r>
      <w:r w:rsidRPr="008B1144">
        <w:rPr>
          <w:b/>
          <w:sz w:val="28"/>
          <w:szCs w:val="28"/>
        </w:rPr>
        <w:t xml:space="preserve">dla zamierzenia polegającego na lokalizacji podziemnej  elektroenergetycznej linii kablowej NN 0,4 kV i SN 15 kV  </w:t>
      </w:r>
      <w:r>
        <w:rPr>
          <w:b/>
          <w:sz w:val="28"/>
          <w:szCs w:val="28"/>
        </w:rPr>
        <w:t xml:space="preserve">oraz słupowej stacji </w:t>
      </w:r>
      <w:r w:rsidRPr="008B1144">
        <w:rPr>
          <w:b/>
          <w:sz w:val="28"/>
          <w:szCs w:val="28"/>
        </w:rPr>
        <w:t>transformatorowej, zlokalizowanych w obrębie geodezyjnym Władysławowo , gm. Elbląg, na działkach nr:  54/4, 55/2, 70/2, 73/2, 90, 92, 93, 137/2, 459/1, 148/2, 160.</w:t>
      </w:r>
    </w:p>
    <w:p w:rsidR="006A61B8" w:rsidRPr="008B1144" w:rsidRDefault="006A61B8" w:rsidP="00FE6153">
      <w:pPr>
        <w:jc w:val="both"/>
        <w:rPr>
          <w:b/>
          <w:bCs/>
          <w:sz w:val="28"/>
          <w:szCs w:val="28"/>
        </w:rPr>
      </w:pPr>
    </w:p>
    <w:p w:rsidR="006A61B8" w:rsidRPr="008B1144" w:rsidRDefault="006A61B8" w:rsidP="00D02984">
      <w:pPr>
        <w:jc w:val="both"/>
        <w:rPr>
          <w:b/>
          <w:bCs/>
          <w:sz w:val="28"/>
          <w:szCs w:val="28"/>
        </w:rPr>
      </w:pPr>
    </w:p>
    <w:p w:rsidR="006A61B8" w:rsidRPr="001C1852" w:rsidRDefault="006A61B8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 xml:space="preserve">W związku z powyższym informuję, iż w terminie 7 dni od dnia dokonania  niniejszego zawiadomienia, w dniach od poniedziałku do piątku, w godzinach </w:t>
      </w:r>
      <w:r>
        <w:rPr>
          <w:b/>
          <w:bCs/>
          <w:sz w:val="28"/>
          <w:szCs w:val="28"/>
        </w:rPr>
        <w:t xml:space="preserve"> </w:t>
      </w:r>
      <w:r w:rsidRPr="001C1852">
        <w:rPr>
          <w:b/>
          <w:bCs/>
          <w:sz w:val="28"/>
          <w:szCs w:val="28"/>
        </w:rPr>
        <w:t xml:space="preserve">8 – 15, w pokoju nr 35 w siedzibie Urzędu Gminy zlokalizowanej przy ul. Browarnej 85 w Elblągu, strony postępowania mogą się zapoznać z aktami sprawy oraz składać w wyżej opisanej sprawie </w:t>
      </w:r>
      <w:r>
        <w:rPr>
          <w:b/>
          <w:bCs/>
          <w:sz w:val="28"/>
          <w:szCs w:val="28"/>
        </w:rPr>
        <w:t>wnioski w formie pisemnej.</w:t>
      </w:r>
    </w:p>
    <w:p w:rsidR="006A61B8" w:rsidRPr="001C1852" w:rsidRDefault="006A61B8" w:rsidP="004E1C76">
      <w:pPr>
        <w:jc w:val="both"/>
        <w:rPr>
          <w:b/>
          <w:bCs/>
          <w:sz w:val="28"/>
          <w:szCs w:val="28"/>
        </w:rPr>
      </w:pPr>
    </w:p>
    <w:p w:rsidR="006A61B8" w:rsidRPr="001C1852" w:rsidRDefault="006A61B8" w:rsidP="004E1C76">
      <w:pPr>
        <w:jc w:val="both"/>
        <w:rPr>
          <w:b/>
          <w:bCs/>
          <w:sz w:val="28"/>
          <w:szCs w:val="28"/>
        </w:rPr>
      </w:pPr>
      <w:r w:rsidRPr="001C1852">
        <w:rPr>
          <w:b/>
          <w:bCs/>
          <w:sz w:val="28"/>
          <w:szCs w:val="28"/>
        </w:rPr>
        <w:t>Zgodnie z art. 49 ustawy z dnia 14 czerwca 1960 roku – kodeks postępowania administracyjnego, zawiadomienie uważa się za dokonane po upływie 14 dni od dnia publicznego ogłoszenia.</w:t>
      </w:r>
    </w:p>
    <w:p w:rsidR="006A61B8" w:rsidRPr="001C1852" w:rsidRDefault="006A61B8" w:rsidP="002659B1">
      <w:pPr>
        <w:rPr>
          <w:sz w:val="28"/>
          <w:szCs w:val="28"/>
        </w:rPr>
      </w:pPr>
    </w:p>
    <w:p w:rsidR="006A61B8" w:rsidRPr="00712AE7" w:rsidRDefault="006A61B8" w:rsidP="002659B1"/>
    <w:p w:rsidR="006A61B8" w:rsidRPr="00712AE7" w:rsidRDefault="006A61B8" w:rsidP="002659B1"/>
    <w:p w:rsidR="006A61B8" w:rsidRPr="00712AE7" w:rsidRDefault="006A61B8" w:rsidP="002659B1"/>
    <w:p w:rsidR="006A61B8" w:rsidRDefault="006A61B8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E94F89">
        <w:rPr>
          <w:b/>
          <w:bCs/>
          <w:sz w:val="32"/>
          <w:szCs w:val="32"/>
        </w:rPr>
        <w:t>Wójt Gminy Elbląg</w:t>
      </w:r>
    </w:p>
    <w:p w:rsidR="006A61B8" w:rsidRPr="008D0907" w:rsidRDefault="006A61B8" w:rsidP="00FE6153">
      <w:pPr>
        <w:ind w:left="49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Genowefa Kwoczek</w:t>
      </w:r>
    </w:p>
    <w:p w:rsidR="006A61B8" w:rsidRDefault="006A61B8"/>
    <w:sectPr w:rsidR="006A61B8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B1"/>
    <w:rsid w:val="000620F0"/>
    <w:rsid w:val="00070AAA"/>
    <w:rsid w:val="000F653C"/>
    <w:rsid w:val="00146A0D"/>
    <w:rsid w:val="001926A4"/>
    <w:rsid w:val="001B6A04"/>
    <w:rsid w:val="001C1852"/>
    <w:rsid w:val="002017CC"/>
    <w:rsid w:val="00205F4E"/>
    <w:rsid w:val="00252E3F"/>
    <w:rsid w:val="002659B1"/>
    <w:rsid w:val="002837FB"/>
    <w:rsid w:val="002A37C4"/>
    <w:rsid w:val="002B313D"/>
    <w:rsid w:val="002B68DA"/>
    <w:rsid w:val="002D3F17"/>
    <w:rsid w:val="002F78D4"/>
    <w:rsid w:val="00321501"/>
    <w:rsid w:val="00332FFF"/>
    <w:rsid w:val="00384421"/>
    <w:rsid w:val="003B40BA"/>
    <w:rsid w:val="003D266D"/>
    <w:rsid w:val="003D2B26"/>
    <w:rsid w:val="003D557A"/>
    <w:rsid w:val="003F38E2"/>
    <w:rsid w:val="003F427F"/>
    <w:rsid w:val="00406EBF"/>
    <w:rsid w:val="004072BD"/>
    <w:rsid w:val="00412885"/>
    <w:rsid w:val="004B2A20"/>
    <w:rsid w:val="004E1C76"/>
    <w:rsid w:val="00513419"/>
    <w:rsid w:val="00540612"/>
    <w:rsid w:val="00557DC0"/>
    <w:rsid w:val="00570FF5"/>
    <w:rsid w:val="0057173D"/>
    <w:rsid w:val="005E01AE"/>
    <w:rsid w:val="005F42C2"/>
    <w:rsid w:val="00613426"/>
    <w:rsid w:val="006139E9"/>
    <w:rsid w:val="0068113E"/>
    <w:rsid w:val="006A61B8"/>
    <w:rsid w:val="006A62D0"/>
    <w:rsid w:val="006A773B"/>
    <w:rsid w:val="00712AE7"/>
    <w:rsid w:val="007453D5"/>
    <w:rsid w:val="0077127A"/>
    <w:rsid w:val="00787F9A"/>
    <w:rsid w:val="008223F4"/>
    <w:rsid w:val="00824642"/>
    <w:rsid w:val="008B1144"/>
    <w:rsid w:val="008D0907"/>
    <w:rsid w:val="008F44C1"/>
    <w:rsid w:val="008F7E50"/>
    <w:rsid w:val="00905081"/>
    <w:rsid w:val="00975E94"/>
    <w:rsid w:val="00982186"/>
    <w:rsid w:val="00A061F2"/>
    <w:rsid w:val="00A2374D"/>
    <w:rsid w:val="00A30898"/>
    <w:rsid w:val="00A559AB"/>
    <w:rsid w:val="00A778AD"/>
    <w:rsid w:val="00A910EC"/>
    <w:rsid w:val="00B272B5"/>
    <w:rsid w:val="00B331EA"/>
    <w:rsid w:val="00B63D7C"/>
    <w:rsid w:val="00B65AF5"/>
    <w:rsid w:val="00B86B41"/>
    <w:rsid w:val="00BC3F4E"/>
    <w:rsid w:val="00C25F78"/>
    <w:rsid w:val="00C25F96"/>
    <w:rsid w:val="00C520DC"/>
    <w:rsid w:val="00C56DA4"/>
    <w:rsid w:val="00C86CF0"/>
    <w:rsid w:val="00CA2247"/>
    <w:rsid w:val="00CF23CB"/>
    <w:rsid w:val="00CF3C82"/>
    <w:rsid w:val="00CF4C0F"/>
    <w:rsid w:val="00D025B5"/>
    <w:rsid w:val="00D02984"/>
    <w:rsid w:val="00D17ACB"/>
    <w:rsid w:val="00D360CB"/>
    <w:rsid w:val="00D50906"/>
    <w:rsid w:val="00D940FB"/>
    <w:rsid w:val="00DA7BAC"/>
    <w:rsid w:val="00DC5089"/>
    <w:rsid w:val="00DF6B1D"/>
    <w:rsid w:val="00E407A0"/>
    <w:rsid w:val="00E91FF1"/>
    <w:rsid w:val="00E94F89"/>
    <w:rsid w:val="00E979AD"/>
    <w:rsid w:val="00EA4C71"/>
    <w:rsid w:val="00ED0E38"/>
    <w:rsid w:val="00F05BE5"/>
    <w:rsid w:val="00F23538"/>
    <w:rsid w:val="00F24044"/>
    <w:rsid w:val="00F77498"/>
    <w:rsid w:val="00F94C70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238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CzajkBar</cp:lastModifiedBy>
  <cp:revision>7</cp:revision>
  <cp:lastPrinted>2016-03-29T07:03:00Z</cp:lastPrinted>
  <dcterms:created xsi:type="dcterms:W3CDTF">2016-03-22T11:07:00Z</dcterms:created>
  <dcterms:modified xsi:type="dcterms:W3CDTF">2016-03-29T07:05:00Z</dcterms:modified>
</cp:coreProperties>
</file>