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525"/>
        <w:tblW w:w="5000" w:type="pct"/>
        <w:tblLook w:val="04A0"/>
      </w:tblPr>
      <w:tblGrid>
        <w:gridCol w:w="574"/>
        <w:gridCol w:w="1783"/>
        <w:gridCol w:w="1496"/>
        <w:gridCol w:w="1786"/>
        <w:gridCol w:w="1778"/>
        <w:gridCol w:w="1192"/>
        <w:gridCol w:w="3023"/>
        <w:gridCol w:w="2588"/>
      </w:tblGrid>
      <w:tr w:rsidR="00AB4669" w:rsidRPr="008F02FA" w:rsidTr="000F5012">
        <w:tc>
          <w:tcPr>
            <w:tcW w:w="5000" w:type="pct"/>
            <w:gridSpan w:val="8"/>
          </w:tcPr>
          <w:p w:rsidR="00AB4669" w:rsidRPr="008F02FA" w:rsidRDefault="000F5012" w:rsidP="000F501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F02FA">
              <w:rPr>
                <w:rFonts w:ascii="Times New Roman" w:hAnsi="Times New Roman" w:cs="Times New Roman"/>
                <w:b/>
                <w:szCs w:val="20"/>
              </w:rPr>
              <w:t>REJESTR WYSTĄ</w:t>
            </w:r>
            <w:r w:rsidR="00FE312B" w:rsidRPr="008F02FA">
              <w:rPr>
                <w:rFonts w:ascii="Times New Roman" w:hAnsi="Times New Roman" w:cs="Times New Roman"/>
                <w:b/>
                <w:szCs w:val="20"/>
              </w:rPr>
              <w:t>PIEŃ ORAZ DOKUMENTACJI KONTAKTÓW PODEJMOWANYCH PRZEZ PODMIOTY WYK</w:t>
            </w:r>
            <w:r w:rsidRPr="008F02FA">
              <w:rPr>
                <w:rFonts w:ascii="Times New Roman" w:hAnsi="Times New Roman" w:cs="Times New Roman"/>
                <w:b/>
                <w:szCs w:val="20"/>
              </w:rPr>
              <w:t>O</w:t>
            </w:r>
            <w:r w:rsidR="00FE312B" w:rsidRPr="008F02FA">
              <w:rPr>
                <w:rFonts w:ascii="Times New Roman" w:hAnsi="Times New Roman" w:cs="Times New Roman"/>
                <w:b/>
                <w:szCs w:val="20"/>
              </w:rPr>
              <w:t>NUJĄCE DZIAŁALNOŚĆ LOBBINGOWĄ</w:t>
            </w:r>
          </w:p>
        </w:tc>
      </w:tr>
      <w:tr w:rsidR="00B46209" w:rsidRPr="008F02FA" w:rsidTr="000F5012">
        <w:tc>
          <w:tcPr>
            <w:tcW w:w="202" w:type="pct"/>
            <w:vAlign w:val="center"/>
          </w:tcPr>
          <w:p w:rsidR="00AB4669" w:rsidRPr="008F02FA" w:rsidRDefault="00FE312B" w:rsidP="000F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F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27" w:type="pct"/>
            <w:vAlign w:val="center"/>
          </w:tcPr>
          <w:p w:rsidR="00AB4669" w:rsidRPr="008F02FA" w:rsidRDefault="00FE312B" w:rsidP="000F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FA">
              <w:rPr>
                <w:rFonts w:ascii="Times New Roman" w:hAnsi="Times New Roman" w:cs="Times New Roman"/>
                <w:sz w:val="20"/>
                <w:szCs w:val="20"/>
              </w:rPr>
              <w:t>Nazwa podmiotu wykonującego działalność lobbi</w:t>
            </w:r>
            <w:r w:rsidR="00B46209" w:rsidRPr="008F02FA">
              <w:rPr>
                <w:rFonts w:ascii="Times New Roman" w:hAnsi="Times New Roman" w:cs="Times New Roman"/>
                <w:sz w:val="20"/>
                <w:szCs w:val="20"/>
              </w:rPr>
              <w:t>ngową, od którego pochodzi wystą</w:t>
            </w:r>
            <w:r w:rsidRPr="008F02FA">
              <w:rPr>
                <w:rFonts w:ascii="Times New Roman" w:hAnsi="Times New Roman" w:cs="Times New Roman"/>
                <w:sz w:val="20"/>
                <w:szCs w:val="20"/>
              </w:rPr>
              <w:t>pienie</w:t>
            </w:r>
          </w:p>
          <w:p w:rsidR="00B46209" w:rsidRPr="008F02FA" w:rsidRDefault="00B46209" w:rsidP="000F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AB4669" w:rsidRPr="008F02FA" w:rsidRDefault="00FE312B" w:rsidP="000F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FA">
              <w:rPr>
                <w:rFonts w:ascii="Times New Roman" w:hAnsi="Times New Roman" w:cs="Times New Roman"/>
                <w:sz w:val="20"/>
                <w:szCs w:val="20"/>
              </w:rPr>
              <w:t>Nr w rejestrze podmiotów wykonujących działalność lobbingową</w:t>
            </w:r>
          </w:p>
        </w:tc>
        <w:tc>
          <w:tcPr>
            <w:tcW w:w="628" w:type="pct"/>
            <w:vAlign w:val="center"/>
          </w:tcPr>
          <w:p w:rsidR="00AB4669" w:rsidRPr="008F02FA" w:rsidRDefault="00FE312B" w:rsidP="000F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FA">
              <w:rPr>
                <w:rFonts w:ascii="Times New Roman" w:hAnsi="Times New Roman" w:cs="Times New Roman"/>
                <w:sz w:val="20"/>
                <w:szCs w:val="20"/>
              </w:rPr>
              <w:t>Nazwa podmiotu, na rzecz którego zawodowa działalność lobbingowa jest wykonywana</w:t>
            </w:r>
          </w:p>
        </w:tc>
        <w:tc>
          <w:tcPr>
            <w:tcW w:w="625" w:type="pct"/>
            <w:vAlign w:val="center"/>
          </w:tcPr>
          <w:p w:rsidR="00AB4669" w:rsidRPr="008F02FA" w:rsidRDefault="00FE312B" w:rsidP="000F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FA">
              <w:rPr>
                <w:rFonts w:ascii="Times New Roman" w:hAnsi="Times New Roman" w:cs="Times New Roman"/>
                <w:sz w:val="20"/>
                <w:szCs w:val="20"/>
              </w:rPr>
              <w:t>Data wpływu wystąpienia do Urzędu</w:t>
            </w:r>
          </w:p>
        </w:tc>
        <w:tc>
          <w:tcPr>
            <w:tcW w:w="419" w:type="pct"/>
            <w:vAlign w:val="center"/>
          </w:tcPr>
          <w:p w:rsidR="00AB4669" w:rsidRPr="008F02FA" w:rsidRDefault="00FE312B" w:rsidP="000F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FA">
              <w:rPr>
                <w:rFonts w:ascii="Times New Roman" w:hAnsi="Times New Roman" w:cs="Times New Roman"/>
                <w:sz w:val="20"/>
                <w:szCs w:val="20"/>
              </w:rPr>
              <w:t>Forma wystąpienia</w:t>
            </w:r>
          </w:p>
        </w:tc>
        <w:tc>
          <w:tcPr>
            <w:tcW w:w="1063" w:type="pct"/>
            <w:vAlign w:val="center"/>
          </w:tcPr>
          <w:p w:rsidR="00AB4669" w:rsidRPr="008F02FA" w:rsidRDefault="00FE312B" w:rsidP="000F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FA">
              <w:rPr>
                <w:rFonts w:ascii="Times New Roman" w:hAnsi="Times New Roman" w:cs="Times New Roman"/>
                <w:sz w:val="20"/>
                <w:szCs w:val="20"/>
              </w:rPr>
              <w:t>Przedmiot wystąpienia</w:t>
            </w:r>
          </w:p>
        </w:tc>
        <w:tc>
          <w:tcPr>
            <w:tcW w:w="910" w:type="pct"/>
            <w:vAlign w:val="center"/>
          </w:tcPr>
          <w:p w:rsidR="00AB4669" w:rsidRPr="008F02FA" w:rsidRDefault="00FE312B" w:rsidP="000F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FA">
              <w:rPr>
                <w:rFonts w:ascii="Times New Roman" w:hAnsi="Times New Roman" w:cs="Times New Roman"/>
                <w:sz w:val="20"/>
                <w:szCs w:val="20"/>
              </w:rPr>
              <w:t>Opis sposobu załatwienia sprawy, data</w:t>
            </w:r>
          </w:p>
        </w:tc>
      </w:tr>
      <w:tr w:rsidR="00B46209" w:rsidRPr="008F02FA" w:rsidTr="000F5012">
        <w:tc>
          <w:tcPr>
            <w:tcW w:w="202" w:type="pct"/>
          </w:tcPr>
          <w:p w:rsidR="00AB4669" w:rsidRPr="008F02FA" w:rsidRDefault="00FE312B" w:rsidP="000F5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2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7" w:type="pct"/>
          </w:tcPr>
          <w:p w:rsidR="00AB4669" w:rsidRPr="008F02FA" w:rsidRDefault="00FE312B" w:rsidP="000F5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2F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6" w:type="pct"/>
          </w:tcPr>
          <w:p w:rsidR="00AB4669" w:rsidRPr="008F02FA" w:rsidRDefault="00FE312B" w:rsidP="000F5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2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8" w:type="pct"/>
          </w:tcPr>
          <w:p w:rsidR="00AB4669" w:rsidRPr="008F02FA" w:rsidRDefault="00FE312B" w:rsidP="000F5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2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5" w:type="pct"/>
          </w:tcPr>
          <w:p w:rsidR="00AB4669" w:rsidRPr="008F02FA" w:rsidRDefault="00FE312B" w:rsidP="000F5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2F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9" w:type="pct"/>
          </w:tcPr>
          <w:p w:rsidR="00AB4669" w:rsidRPr="008F02FA" w:rsidRDefault="00FE312B" w:rsidP="000F5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2F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63" w:type="pct"/>
          </w:tcPr>
          <w:p w:rsidR="00AB4669" w:rsidRPr="008F02FA" w:rsidRDefault="00FE312B" w:rsidP="000F5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2F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10" w:type="pct"/>
          </w:tcPr>
          <w:p w:rsidR="00AB4669" w:rsidRPr="008F02FA" w:rsidRDefault="00FE312B" w:rsidP="000F5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2F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46209" w:rsidRPr="008F02FA" w:rsidTr="000F5012">
        <w:tc>
          <w:tcPr>
            <w:tcW w:w="202" w:type="pct"/>
          </w:tcPr>
          <w:p w:rsidR="00AB4669" w:rsidRPr="008F02FA" w:rsidRDefault="00B46209" w:rsidP="000F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" w:type="pct"/>
          </w:tcPr>
          <w:p w:rsidR="00AB4669" w:rsidRPr="008F02FA" w:rsidRDefault="00FE312B" w:rsidP="000F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46209" w:rsidRPr="008F02F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F02FA">
              <w:rPr>
                <w:rFonts w:ascii="Times New Roman" w:hAnsi="Times New Roman" w:cs="Times New Roman"/>
                <w:sz w:val="20"/>
                <w:szCs w:val="20"/>
              </w:rPr>
              <w:t xml:space="preserve">tur </w:t>
            </w:r>
            <w:proofErr w:type="spellStart"/>
            <w:r w:rsidRPr="008F02FA">
              <w:rPr>
                <w:rFonts w:ascii="Times New Roman" w:hAnsi="Times New Roman" w:cs="Times New Roman"/>
                <w:sz w:val="20"/>
                <w:szCs w:val="20"/>
              </w:rPr>
              <w:t>Brylikowski</w:t>
            </w:r>
            <w:proofErr w:type="spellEnd"/>
          </w:p>
        </w:tc>
        <w:tc>
          <w:tcPr>
            <w:tcW w:w="526" w:type="pct"/>
          </w:tcPr>
          <w:p w:rsidR="00AB4669" w:rsidRPr="008F02FA" w:rsidRDefault="00FE312B" w:rsidP="000F50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2FA">
              <w:rPr>
                <w:rFonts w:ascii="Times New Roman" w:hAnsi="Times New Roman" w:cs="Times New Roman"/>
                <w:sz w:val="20"/>
                <w:szCs w:val="20"/>
              </w:rPr>
              <w:t>00351</w:t>
            </w:r>
          </w:p>
        </w:tc>
        <w:tc>
          <w:tcPr>
            <w:tcW w:w="628" w:type="pct"/>
          </w:tcPr>
          <w:p w:rsidR="00AB4669" w:rsidRPr="008F02FA" w:rsidRDefault="00FE312B" w:rsidP="000F50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0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Grupa</w:t>
            </w:r>
            <w:proofErr w:type="spellEnd"/>
            <w:r w:rsidRPr="008F0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0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Lobbingowa</w:t>
            </w:r>
            <w:proofErr w:type="spellEnd"/>
            <w:r w:rsidRPr="008F0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</w:t>
            </w:r>
            <w:r w:rsidR="00B46209" w:rsidRPr="008F0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ASS ROOTS LOBBING </w:t>
            </w:r>
            <w:proofErr w:type="spellStart"/>
            <w:r w:rsidR="00B46209" w:rsidRPr="008F0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Stowarzyszenie</w:t>
            </w:r>
            <w:proofErr w:type="spellEnd"/>
            <w:r w:rsidRPr="008F0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CANNABIS HOUSE</w:t>
            </w:r>
          </w:p>
        </w:tc>
        <w:tc>
          <w:tcPr>
            <w:tcW w:w="625" w:type="pct"/>
          </w:tcPr>
          <w:p w:rsidR="00AB4669" w:rsidRPr="008F02FA" w:rsidRDefault="00B46209" w:rsidP="000F50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10.09.2018r.</w:t>
            </w:r>
          </w:p>
        </w:tc>
        <w:tc>
          <w:tcPr>
            <w:tcW w:w="419" w:type="pct"/>
          </w:tcPr>
          <w:p w:rsidR="00AB4669" w:rsidRPr="008F02FA" w:rsidRDefault="00FE312B" w:rsidP="000F50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063" w:type="pct"/>
          </w:tcPr>
          <w:p w:rsidR="00AB4669" w:rsidRPr="008F02FA" w:rsidRDefault="00B46209" w:rsidP="000F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Informacje dotyczące </w:t>
            </w:r>
            <w:r w:rsidR="00FE312B" w:rsidRPr="008F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wydanych  na rok 2018 zezwoleń na uprawę konopi włók</w:t>
            </w:r>
            <w:r w:rsidRPr="008F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nistych na terenie Gminy Elbląg; </w:t>
            </w:r>
            <w:r w:rsidR="00FE312B" w:rsidRPr="008F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zamieszczenie na BIP i na tablicach ogłoszeń w urzędzie ogłoszenia o współpracy przy uprawie konopi </w:t>
            </w:r>
            <w:r w:rsidRPr="008F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przemysłowych; </w:t>
            </w:r>
            <w:r w:rsidR="00FE312B" w:rsidRPr="008F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informacje dotyczące rekultywacji gleb z terenu Gminy Elbląg.</w:t>
            </w:r>
          </w:p>
        </w:tc>
        <w:tc>
          <w:tcPr>
            <w:tcW w:w="910" w:type="pct"/>
          </w:tcPr>
          <w:p w:rsidR="00B46209" w:rsidRPr="008F02FA" w:rsidRDefault="00B46209" w:rsidP="000F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FA">
              <w:rPr>
                <w:rFonts w:ascii="Times New Roman" w:hAnsi="Times New Roman" w:cs="Times New Roman"/>
                <w:sz w:val="20"/>
                <w:szCs w:val="20"/>
              </w:rPr>
              <w:t>Odpowiedź udzielona pismem GN/RL.680.122.2018 z dnia 17.09.2018r.</w:t>
            </w:r>
          </w:p>
          <w:p w:rsidR="00AB4669" w:rsidRPr="008F02FA" w:rsidRDefault="00AB4669" w:rsidP="000F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5771" w:rsidRPr="008F02FA" w:rsidRDefault="001903DD" w:rsidP="001903DD">
      <w:pPr>
        <w:rPr>
          <w:rFonts w:ascii="Times New Roman" w:hAnsi="Times New Roman" w:cs="Times New Roman"/>
          <w:szCs w:val="20"/>
        </w:rPr>
      </w:pPr>
    </w:p>
    <w:sectPr w:rsidR="00F95771" w:rsidRPr="008F02FA" w:rsidSect="00AB46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41C"/>
    <w:multiLevelType w:val="hybridMultilevel"/>
    <w:tmpl w:val="D4BA9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4669"/>
    <w:rsid w:val="000F5012"/>
    <w:rsid w:val="001903DD"/>
    <w:rsid w:val="00381A31"/>
    <w:rsid w:val="00396F6F"/>
    <w:rsid w:val="004D0668"/>
    <w:rsid w:val="005347D0"/>
    <w:rsid w:val="00555741"/>
    <w:rsid w:val="006E5BDE"/>
    <w:rsid w:val="007A7E66"/>
    <w:rsid w:val="007C6F42"/>
    <w:rsid w:val="008F02FA"/>
    <w:rsid w:val="00AB4669"/>
    <w:rsid w:val="00B46209"/>
    <w:rsid w:val="00CB4CCF"/>
    <w:rsid w:val="00DB692B"/>
    <w:rsid w:val="00E1525E"/>
    <w:rsid w:val="00FE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4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3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MarzeCel</dc:creator>
  <cp:lastModifiedBy>MarzeCel</cp:lastModifiedBy>
  <cp:revision>3</cp:revision>
  <cp:lastPrinted>2019-01-25T10:55:00Z</cp:lastPrinted>
  <dcterms:created xsi:type="dcterms:W3CDTF">2019-01-11T09:36:00Z</dcterms:created>
  <dcterms:modified xsi:type="dcterms:W3CDTF">2019-01-25T10:55:00Z</dcterms:modified>
</cp:coreProperties>
</file>