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4" w:rsidRDefault="003B7E74" w:rsidP="003B7E74">
      <w:pPr>
        <w:ind w:left="720"/>
      </w:pPr>
    </w:p>
    <w:p w:rsidR="003B7E74" w:rsidRDefault="003B7E74" w:rsidP="003B7E74"/>
    <w:p w:rsidR="003B7E74" w:rsidRDefault="003B7E74" w:rsidP="003B7E74"/>
    <w:p w:rsidR="003B7E74" w:rsidRPr="003A7BC4" w:rsidRDefault="003B7E74" w:rsidP="003B7E74">
      <w:pPr>
        <w:spacing w:line="360" w:lineRule="auto"/>
        <w:rPr>
          <w:sz w:val="22"/>
          <w:szCs w:val="22"/>
        </w:rPr>
      </w:pPr>
      <w:r w:rsidRPr="003A7BC4">
        <w:rPr>
          <w:b/>
          <w:sz w:val="22"/>
          <w:szCs w:val="22"/>
        </w:rPr>
        <w:t>Stan zobowiązań gminy Elbląg  według tytułów dłużnych na dzień 30.06.2018 rok</w:t>
      </w:r>
      <w:r w:rsidRPr="003A7BC4">
        <w:rPr>
          <w:sz w:val="22"/>
          <w:szCs w:val="22"/>
        </w:rPr>
        <w:t>.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992"/>
        <w:gridCol w:w="1418"/>
        <w:gridCol w:w="2268"/>
        <w:gridCol w:w="1701"/>
        <w:gridCol w:w="1417"/>
        <w:gridCol w:w="1560"/>
        <w:gridCol w:w="1842"/>
      </w:tblGrid>
      <w:tr w:rsidR="003B7E74" w:rsidRPr="003A7BC4" w:rsidTr="00F31515">
        <w:tc>
          <w:tcPr>
            <w:tcW w:w="425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Przeznaczenie kredytu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Rok realizacji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Lata spłaty</w:t>
            </w:r>
          </w:p>
        </w:tc>
        <w:tc>
          <w:tcPr>
            <w:tcW w:w="226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Zadłużenie na 01.01.2018 r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Spłata na dzień 30.06.2018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Kwota kredytu/pożyczki pozostała do spłaty /zadłużenie na 30.06.2018 r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Roczna wysokość raty kredyty/wykupu obligacji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 xml:space="preserve">Przebudowa SUW </w:t>
            </w:r>
            <w:proofErr w:type="spellStart"/>
            <w:r w:rsidRPr="003A7BC4">
              <w:rPr>
                <w:sz w:val="20"/>
                <w:szCs w:val="20"/>
              </w:rPr>
              <w:t>Pilona</w:t>
            </w:r>
            <w:proofErr w:type="spellEnd"/>
            <w:r w:rsidRPr="003A7BC4">
              <w:rPr>
                <w:sz w:val="20"/>
                <w:szCs w:val="20"/>
              </w:rPr>
              <w:t xml:space="preserve"> i budowa wodociągu </w:t>
            </w:r>
            <w:proofErr w:type="spellStart"/>
            <w:r w:rsidRPr="003A7BC4">
              <w:rPr>
                <w:sz w:val="20"/>
                <w:szCs w:val="20"/>
              </w:rPr>
              <w:t>Pilona</w:t>
            </w:r>
            <w:proofErr w:type="spellEnd"/>
            <w:r w:rsidRPr="003A7BC4">
              <w:rPr>
                <w:sz w:val="20"/>
                <w:szCs w:val="20"/>
              </w:rPr>
              <w:t>-Przezmark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2009  do 2018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Bank Ochrony Środowiska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30 000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30 000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30 000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 xml:space="preserve">Przebudowa SUW </w:t>
            </w:r>
            <w:proofErr w:type="spellStart"/>
            <w:r w:rsidRPr="003A7BC4">
              <w:rPr>
                <w:sz w:val="20"/>
                <w:szCs w:val="20"/>
              </w:rPr>
              <w:t>Pilona</w:t>
            </w:r>
            <w:proofErr w:type="spellEnd"/>
            <w:r w:rsidRPr="003A7BC4">
              <w:rPr>
                <w:sz w:val="20"/>
                <w:szCs w:val="20"/>
              </w:rPr>
              <w:t xml:space="preserve"> i budowa wodociągu </w:t>
            </w:r>
            <w:proofErr w:type="spellStart"/>
            <w:r w:rsidRPr="003A7BC4">
              <w:rPr>
                <w:sz w:val="20"/>
                <w:szCs w:val="20"/>
              </w:rPr>
              <w:t>Pilona</w:t>
            </w:r>
            <w:proofErr w:type="spellEnd"/>
            <w:r w:rsidRPr="003A7BC4">
              <w:rPr>
                <w:sz w:val="20"/>
                <w:szCs w:val="20"/>
              </w:rPr>
              <w:t>-Przezmark 2006 r.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2010 do 2018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keepNext/>
              <w:numPr>
                <w:ilvl w:val="12"/>
                <w:numId w:val="0"/>
              </w:numPr>
              <w:outlineLvl w:val="0"/>
              <w:rPr>
                <w:bCs/>
                <w:kern w:val="32"/>
                <w:sz w:val="20"/>
                <w:szCs w:val="20"/>
              </w:rPr>
            </w:pPr>
            <w:r w:rsidRPr="003A7BC4">
              <w:rPr>
                <w:bCs/>
                <w:kern w:val="32"/>
                <w:sz w:val="20"/>
                <w:szCs w:val="20"/>
              </w:rPr>
              <w:t>Bank Ochrony Środowiska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130 000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130 000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130 000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7E74" w:rsidRPr="003A7BC4" w:rsidRDefault="003B7E74" w:rsidP="00F31515">
            <w:pPr>
              <w:keepNext/>
              <w:numPr>
                <w:ilvl w:val="12"/>
                <w:numId w:val="0"/>
              </w:numPr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3A7BC4">
              <w:rPr>
                <w:b/>
                <w:bCs/>
                <w:kern w:val="32"/>
                <w:sz w:val="20"/>
                <w:szCs w:val="20"/>
              </w:rPr>
              <w:t>Razem BOŚ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160 000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 xml:space="preserve">160 000 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160  000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Rozbudowa i modernizacja SP Gronowo Górne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2008 do 2021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BGK – środki EBI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722 222,30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222 222,20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500 000,10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444 444,40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Rozbudowa i modernizacja SP Nowakowo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2008  do 2021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BGK- środki EBI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962 963,02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296 296,28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666 666,74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592 592,56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7E74" w:rsidRPr="003A7BC4" w:rsidRDefault="003B7E74" w:rsidP="00F31515">
            <w:pPr>
              <w:keepNext/>
              <w:numPr>
                <w:ilvl w:val="12"/>
                <w:numId w:val="0"/>
              </w:numPr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3A7BC4">
              <w:rPr>
                <w:b/>
                <w:bCs/>
                <w:kern w:val="32"/>
                <w:sz w:val="20"/>
                <w:szCs w:val="20"/>
              </w:rPr>
              <w:t>Razem BGK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1 685 185,32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518 518,48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1 166 666,84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1 037 036,96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Ogółem kredyty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1 845 185,32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518 518,48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1 326 666,84</w:t>
            </w:r>
          </w:p>
        </w:tc>
        <w:tc>
          <w:tcPr>
            <w:tcW w:w="184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1 197 036,96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Pożyczka na budowę stacji podnoszenia ciśnienia wody w Gronowie Górnym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2014 do 2018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Europejski Fundusz Rozwoju Wsi Polskiej w Warszawie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294 117,65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117 647,06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176 470,59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2015-235 294,11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2016- 235 294,12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2017- 235 294,12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2018- 235 294,12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2019-    58 823,53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3A7BC4">
              <w:rPr>
                <w:b/>
                <w:sz w:val="20"/>
                <w:szCs w:val="20"/>
              </w:rPr>
              <w:t>Ogółem pożyczki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294 117,65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117 647,06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176 470,59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235 294,12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 xml:space="preserve">Pokrycie deficytu 2008 r. 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od 2016 do 2018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 xml:space="preserve">NORDEA 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2016-350 000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2017-350 000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2018-300 000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2009 r.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2014 do 2017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2020-300 000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2022- 200 000</w:t>
            </w:r>
          </w:p>
        </w:tc>
      </w:tr>
      <w:tr w:rsidR="003B7E74" w:rsidRPr="003A7BC4" w:rsidTr="00F31515">
        <w:trPr>
          <w:trHeight w:val="249"/>
        </w:trPr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8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Budowa kompleksu boisk sportowych Orlik -2012- Gronowo Górne udział środków z budżetu UE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2015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2020-500 000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9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Uzbrojenie działek w Gronowie Górnym udział środków z budżetu UE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2016 do 2020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1 300 000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2021-500 000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2019-500000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lastRenderedPageBreak/>
              <w:t>2028-300 000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2010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2016 do 2020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2021-300 000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2025-200 000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2027-500 000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11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2011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2018 do 2020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2026-500 000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2028-500 000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12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2012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2019-2023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NORDEA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1 800 000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1 800 000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2018- 300 000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2019-300 000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2021-300 000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2022-450 000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2023-450 000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13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2013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2020;2022;2023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proofErr w:type="spellStart"/>
            <w:r w:rsidRPr="003A7BC4">
              <w:rPr>
                <w:bCs/>
                <w:sz w:val="20"/>
                <w:szCs w:val="20"/>
              </w:rPr>
              <w:t>Nordea</w:t>
            </w:r>
            <w:proofErr w:type="spellEnd"/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1 500 000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2020-500 000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2022-500 000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2023-500 000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14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2014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2021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Do 2026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PKO BP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2 000 000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2021- 300 000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2022-300 000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2023-350 000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2026-350 000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15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2015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2023 do 2028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PKO BP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2023-250 000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2024-250 000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2025-300 000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2026-450 000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2027-450 000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2028-500 000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16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2016 r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2023 do 2028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PKO BP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2022-250 000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2023-400 000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2024-100 000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2025-350 000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2026-250 000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2027-450 000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2028-400 000</w:t>
            </w:r>
          </w:p>
        </w:tc>
      </w:tr>
      <w:tr w:rsidR="003B7E74" w:rsidRPr="003A7BC4" w:rsidTr="00F31515">
        <w:tc>
          <w:tcPr>
            <w:tcW w:w="425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17</w:t>
            </w:r>
          </w:p>
        </w:tc>
        <w:tc>
          <w:tcPr>
            <w:tcW w:w="397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Pokrycie deficytu 2017</w:t>
            </w:r>
          </w:p>
        </w:tc>
        <w:tc>
          <w:tcPr>
            <w:tcW w:w="992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</w:rPr>
            </w:pPr>
            <w:r w:rsidRPr="003A7BC4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Od 2024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Do 2028</w:t>
            </w:r>
          </w:p>
        </w:tc>
        <w:tc>
          <w:tcPr>
            <w:tcW w:w="2268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PKO BP</w:t>
            </w:r>
          </w:p>
        </w:tc>
        <w:tc>
          <w:tcPr>
            <w:tcW w:w="1701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417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2 200 000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2024-440 000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2025-440 000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2026-440 000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lastRenderedPageBreak/>
              <w:t>2027-440 000</w:t>
            </w:r>
          </w:p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3A7BC4">
              <w:rPr>
                <w:bCs/>
                <w:sz w:val="20"/>
                <w:szCs w:val="20"/>
              </w:rPr>
              <w:t>2028-440 000</w:t>
            </w:r>
          </w:p>
        </w:tc>
      </w:tr>
      <w:tr w:rsidR="003B7E74" w:rsidRPr="003A7BC4" w:rsidTr="00F31515">
        <w:tc>
          <w:tcPr>
            <w:tcW w:w="9073" w:type="dxa"/>
            <w:gridSpan w:val="5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lastRenderedPageBreak/>
              <w:t>Ogółem obligacje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18 000 000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18 000 000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650 000</w:t>
            </w:r>
          </w:p>
        </w:tc>
      </w:tr>
      <w:tr w:rsidR="003B7E74" w:rsidRPr="003A7BC4" w:rsidTr="00F31515">
        <w:tc>
          <w:tcPr>
            <w:tcW w:w="9073" w:type="dxa"/>
            <w:gridSpan w:val="5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Ogółem  wszystkie tytuły dłużne</w:t>
            </w:r>
          </w:p>
        </w:tc>
        <w:tc>
          <w:tcPr>
            <w:tcW w:w="1701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20 139 302,97</w:t>
            </w:r>
          </w:p>
        </w:tc>
        <w:tc>
          <w:tcPr>
            <w:tcW w:w="1417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636 165,54</w:t>
            </w:r>
          </w:p>
        </w:tc>
        <w:tc>
          <w:tcPr>
            <w:tcW w:w="1560" w:type="dxa"/>
            <w:vAlign w:val="center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19 503 137,43</w:t>
            </w:r>
          </w:p>
        </w:tc>
        <w:tc>
          <w:tcPr>
            <w:tcW w:w="1842" w:type="dxa"/>
          </w:tcPr>
          <w:p w:rsidR="003B7E74" w:rsidRPr="003A7BC4" w:rsidRDefault="003B7E74" w:rsidP="00F31515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0"/>
                <w:szCs w:val="20"/>
              </w:rPr>
            </w:pPr>
            <w:r w:rsidRPr="003A7BC4">
              <w:rPr>
                <w:b/>
                <w:bCs/>
                <w:sz w:val="20"/>
                <w:szCs w:val="20"/>
              </w:rPr>
              <w:t>2 082 331,08</w:t>
            </w:r>
          </w:p>
        </w:tc>
      </w:tr>
    </w:tbl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3B7E74" w:rsidRDefault="003B7E74" w:rsidP="003B7E74">
      <w:pPr>
        <w:ind w:left="720"/>
      </w:pPr>
    </w:p>
    <w:p w:rsidR="00273D4C" w:rsidRDefault="00273D4C">
      <w:bookmarkStart w:id="0" w:name="_GoBack"/>
      <w:bookmarkEnd w:id="0"/>
    </w:p>
    <w:sectPr w:rsidR="00273D4C" w:rsidSect="00221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4"/>
    <w:rsid w:val="00020F1F"/>
    <w:rsid w:val="00022468"/>
    <w:rsid w:val="000362CF"/>
    <w:rsid w:val="00036CB8"/>
    <w:rsid w:val="00054BD2"/>
    <w:rsid w:val="00055063"/>
    <w:rsid w:val="00064C3A"/>
    <w:rsid w:val="0009091F"/>
    <w:rsid w:val="00093096"/>
    <w:rsid w:val="000B53B2"/>
    <w:rsid w:val="000D5307"/>
    <w:rsid w:val="000E235F"/>
    <w:rsid w:val="000F2422"/>
    <w:rsid w:val="00117966"/>
    <w:rsid w:val="001333A9"/>
    <w:rsid w:val="00134E4F"/>
    <w:rsid w:val="00136296"/>
    <w:rsid w:val="001A253D"/>
    <w:rsid w:val="001A49A1"/>
    <w:rsid w:val="001B008F"/>
    <w:rsid w:val="001B2D53"/>
    <w:rsid w:val="001B544C"/>
    <w:rsid w:val="001B596F"/>
    <w:rsid w:val="001E13D7"/>
    <w:rsid w:val="001E65F2"/>
    <w:rsid w:val="001E67BF"/>
    <w:rsid w:val="001E7377"/>
    <w:rsid w:val="001F7F22"/>
    <w:rsid w:val="00203C43"/>
    <w:rsid w:val="00230C11"/>
    <w:rsid w:val="00232A10"/>
    <w:rsid w:val="00235A3F"/>
    <w:rsid w:val="00237649"/>
    <w:rsid w:val="00251258"/>
    <w:rsid w:val="00251B2D"/>
    <w:rsid w:val="002623C4"/>
    <w:rsid w:val="00272A13"/>
    <w:rsid w:val="00273D4C"/>
    <w:rsid w:val="00277719"/>
    <w:rsid w:val="002A4050"/>
    <w:rsid w:val="002B092E"/>
    <w:rsid w:val="002B1CA8"/>
    <w:rsid w:val="002B3389"/>
    <w:rsid w:val="002B44A9"/>
    <w:rsid w:val="002B7626"/>
    <w:rsid w:val="002C3DA3"/>
    <w:rsid w:val="002D6945"/>
    <w:rsid w:val="002E4621"/>
    <w:rsid w:val="002F100C"/>
    <w:rsid w:val="003048B3"/>
    <w:rsid w:val="00317BAC"/>
    <w:rsid w:val="003560ED"/>
    <w:rsid w:val="003579E5"/>
    <w:rsid w:val="003B0CAD"/>
    <w:rsid w:val="003B2CFD"/>
    <w:rsid w:val="003B7E74"/>
    <w:rsid w:val="003C6795"/>
    <w:rsid w:val="003D5EB1"/>
    <w:rsid w:val="003E0A7D"/>
    <w:rsid w:val="003F6D85"/>
    <w:rsid w:val="00404A41"/>
    <w:rsid w:val="00413001"/>
    <w:rsid w:val="00413CAF"/>
    <w:rsid w:val="00431113"/>
    <w:rsid w:val="00453F3E"/>
    <w:rsid w:val="004569E7"/>
    <w:rsid w:val="0046439E"/>
    <w:rsid w:val="00476F6C"/>
    <w:rsid w:val="004803CC"/>
    <w:rsid w:val="004B3DEF"/>
    <w:rsid w:val="004E5B98"/>
    <w:rsid w:val="004E5D31"/>
    <w:rsid w:val="004F05BB"/>
    <w:rsid w:val="004F4D4B"/>
    <w:rsid w:val="004F7915"/>
    <w:rsid w:val="00516D7C"/>
    <w:rsid w:val="00532442"/>
    <w:rsid w:val="00554B33"/>
    <w:rsid w:val="005579CB"/>
    <w:rsid w:val="0056770E"/>
    <w:rsid w:val="0059132B"/>
    <w:rsid w:val="00593886"/>
    <w:rsid w:val="005953D5"/>
    <w:rsid w:val="005C1156"/>
    <w:rsid w:val="005D03C0"/>
    <w:rsid w:val="005E7876"/>
    <w:rsid w:val="005F4AEE"/>
    <w:rsid w:val="00614993"/>
    <w:rsid w:val="00615588"/>
    <w:rsid w:val="00623E32"/>
    <w:rsid w:val="00633912"/>
    <w:rsid w:val="0066563B"/>
    <w:rsid w:val="00670CA6"/>
    <w:rsid w:val="00671BEB"/>
    <w:rsid w:val="00694ABC"/>
    <w:rsid w:val="006968F6"/>
    <w:rsid w:val="006A44B0"/>
    <w:rsid w:val="006A7D6A"/>
    <w:rsid w:val="006B2260"/>
    <w:rsid w:val="006C225A"/>
    <w:rsid w:val="006D0A60"/>
    <w:rsid w:val="006E69E3"/>
    <w:rsid w:val="006E75A7"/>
    <w:rsid w:val="006F2874"/>
    <w:rsid w:val="00702F35"/>
    <w:rsid w:val="007201CF"/>
    <w:rsid w:val="007230DB"/>
    <w:rsid w:val="00723A17"/>
    <w:rsid w:val="00734146"/>
    <w:rsid w:val="007364BF"/>
    <w:rsid w:val="00747C9D"/>
    <w:rsid w:val="00763D17"/>
    <w:rsid w:val="00774A5A"/>
    <w:rsid w:val="007A69C2"/>
    <w:rsid w:val="007B04BE"/>
    <w:rsid w:val="007B734C"/>
    <w:rsid w:val="007C2B37"/>
    <w:rsid w:val="007D0C05"/>
    <w:rsid w:val="007D135C"/>
    <w:rsid w:val="007F1D9B"/>
    <w:rsid w:val="007F31BC"/>
    <w:rsid w:val="007F770E"/>
    <w:rsid w:val="00800DB7"/>
    <w:rsid w:val="00801D54"/>
    <w:rsid w:val="0080599F"/>
    <w:rsid w:val="008174F8"/>
    <w:rsid w:val="00821B2F"/>
    <w:rsid w:val="0082700D"/>
    <w:rsid w:val="00831999"/>
    <w:rsid w:val="00853F8D"/>
    <w:rsid w:val="00856E93"/>
    <w:rsid w:val="00865051"/>
    <w:rsid w:val="0086617B"/>
    <w:rsid w:val="00874877"/>
    <w:rsid w:val="008749AF"/>
    <w:rsid w:val="0087791C"/>
    <w:rsid w:val="00897965"/>
    <w:rsid w:val="00897FDB"/>
    <w:rsid w:val="008A16C7"/>
    <w:rsid w:val="008B2B6B"/>
    <w:rsid w:val="008C37DD"/>
    <w:rsid w:val="008D48F6"/>
    <w:rsid w:val="008E7DD5"/>
    <w:rsid w:val="008E7FAE"/>
    <w:rsid w:val="008F1410"/>
    <w:rsid w:val="008F7F83"/>
    <w:rsid w:val="009016F7"/>
    <w:rsid w:val="00911220"/>
    <w:rsid w:val="0093502F"/>
    <w:rsid w:val="0096041B"/>
    <w:rsid w:val="00960E05"/>
    <w:rsid w:val="0098677C"/>
    <w:rsid w:val="009A12BA"/>
    <w:rsid w:val="009A1B81"/>
    <w:rsid w:val="009B57AB"/>
    <w:rsid w:val="009E023B"/>
    <w:rsid w:val="00A0373D"/>
    <w:rsid w:val="00A053DC"/>
    <w:rsid w:val="00A155DC"/>
    <w:rsid w:val="00A40FF6"/>
    <w:rsid w:val="00A43447"/>
    <w:rsid w:val="00A50A6E"/>
    <w:rsid w:val="00A5153C"/>
    <w:rsid w:val="00A531FE"/>
    <w:rsid w:val="00A76E81"/>
    <w:rsid w:val="00A8053A"/>
    <w:rsid w:val="00A8162D"/>
    <w:rsid w:val="00A816F9"/>
    <w:rsid w:val="00A91A3A"/>
    <w:rsid w:val="00A933C9"/>
    <w:rsid w:val="00AB6B43"/>
    <w:rsid w:val="00AB6B7E"/>
    <w:rsid w:val="00AB72E3"/>
    <w:rsid w:val="00AE130B"/>
    <w:rsid w:val="00AE1EEE"/>
    <w:rsid w:val="00B10FDC"/>
    <w:rsid w:val="00B110D0"/>
    <w:rsid w:val="00B11E4E"/>
    <w:rsid w:val="00B80C80"/>
    <w:rsid w:val="00B870EE"/>
    <w:rsid w:val="00BA2C02"/>
    <w:rsid w:val="00BC039B"/>
    <w:rsid w:val="00BC2EFA"/>
    <w:rsid w:val="00BE08F0"/>
    <w:rsid w:val="00C05AAE"/>
    <w:rsid w:val="00C05AC9"/>
    <w:rsid w:val="00C06566"/>
    <w:rsid w:val="00C076A5"/>
    <w:rsid w:val="00C15CF8"/>
    <w:rsid w:val="00C208E6"/>
    <w:rsid w:val="00C217BD"/>
    <w:rsid w:val="00C24B7D"/>
    <w:rsid w:val="00C25981"/>
    <w:rsid w:val="00C31958"/>
    <w:rsid w:val="00C340F2"/>
    <w:rsid w:val="00C40029"/>
    <w:rsid w:val="00C52DB9"/>
    <w:rsid w:val="00C67617"/>
    <w:rsid w:val="00C74AE3"/>
    <w:rsid w:val="00C90BB4"/>
    <w:rsid w:val="00C91D04"/>
    <w:rsid w:val="00C9389C"/>
    <w:rsid w:val="00C96786"/>
    <w:rsid w:val="00CA702D"/>
    <w:rsid w:val="00CA70D6"/>
    <w:rsid w:val="00CB4A2B"/>
    <w:rsid w:val="00CB50BC"/>
    <w:rsid w:val="00CB5407"/>
    <w:rsid w:val="00CC266E"/>
    <w:rsid w:val="00CE4A0B"/>
    <w:rsid w:val="00D072F7"/>
    <w:rsid w:val="00D134AC"/>
    <w:rsid w:val="00D230A7"/>
    <w:rsid w:val="00D27BD0"/>
    <w:rsid w:val="00D47E3E"/>
    <w:rsid w:val="00D72FD6"/>
    <w:rsid w:val="00D73CEF"/>
    <w:rsid w:val="00D7464B"/>
    <w:rsid w:val="00D82AF7"/>
    <w:rsid w:val="00DA0A81"/>
    <w:rsid w:val="00DA4149"/>
    <w:rsid w:val="00DC47E0"/>
    <w:rsid w:val="00DD1E37"/>
    <w:rsid w:val="00DD5C00"/>
    <w:rsid w:val="00DE0E4C"/>
    <w:rsid w:val="00DE10B7"/>
    <w:rsid w:val="00DE7F4B"/>
    <w:rsid w:val="00DF11B6"/>
    <w:rsid w:val="00E055C8"/>
    <w:rsid w:val="00E244FC"/>
    <w:rsid w:val="00E37FB8"/>
    <w:rsid w:val="00E500B6"/>
    <w:rsid w:val="00E65B6B"/>
    <w:rsid w:val="00E7664E"/>
    <w:rsid w:val="00E876A9"/>
    <w:rsid w:val="00EA338D"/>
    <w:rsid w:val="00EB77FE"/>
    <w:rsid w:val="00ED28F5"/>
    <w:rsid w:val="00ED5F57"/>
    <w:rsid w:val="00EE78DB"/>
    <w:rsid w:val="00F27799"/>
    <w:rsid w:val="00F27C29"/>
    <w:rsid w:val="00F332E8"/>
    <w:rsid w:val="00F423C2"/>
    <w:rsid w:val="00F45833"/>
    <w:rsid w:val="00F5347B"/>
    <w:rsid w:val="00F754E5"/>
    <w:rsid w:val="00F929CB"/>
    <w:rsid w:val="00FA5443"/>
    <w:rsid w:val="00FB2020"/>
    <w:rsid w:val="00FC0404"/>
    <w:rsid w:val="00FC47E5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Kotkowska</dc:creator>
  <cp:lastModifiedBy>Wioletta Kotkowska</cp:lastModifiedBy>
  <cp:revision>1</cp:revision>
  <dcterms:created xsi:type="dcterms:W3CDTF">2018-09-12T10:43:00Z</dcterms:created>
  <dcterms:modified xsi:type="dcterms:W3CDTF">2018-09-12T10:43:00Z</dcterms:modified>
</cp:coreProperties>
</file>