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8E" w:rsidRDefault="00C0258E" w:rsidP="00C0258E">
      <w:pPr>
        <w:pStyle w:val="Tytu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Załącznik Nr </w:t>
      </w:r>
      <w:r w:rsidR="0064432F">
        <w:rPr>
          <w:b w:val="0"/>
          <w:bCs w:val="0"/>
        </w:rPr>
        <w:t>1</w:t>
      </w:r>
    </w:p>
    <w:p w:rsidR="00C0258E" w:rsidRDefault="00C0258E" w:rsidP="00C0258E">
      <w:pPr>
        <w:pStyle w:val="Tytu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</w:t>
      </w:r>
      <w:r w:rsidR="00C14301">
        <w:rPr>
          <w:b w:val="0"/>
          <w:bCs w:val="0"/>
        </w:rPr>
        <w:t xml:space="preserve">              do Zarządzenia Nr18</w:t>
      </w:r>
      <w:bookmarkStart w:id="0" w:name="_GoBack"/>
      <w:bookmarkEnd w:id="0"/>
      <w:r w:rsidR="00261F16">
        <w:rPr>
          <w:b w:val="0"/>
          <w:bCs w:val="0"/>
        </w:rPr>
        <w:t xml:space="preserve"> </w:t>
      </w:r>
      <w:r w:rsidR="004F178B">
        <w:rPr>
          <w:b w:val="0"/>
          <w:bCs w:val="0"/>
        </w:rPr>
        <w:t>/201</w:t>
      </w:r>
      <w:r w:rsidR="009A7EE8">
        <w:rPr>
          <w:b w:val="0"/>
          <w:bCs w:val="0"/>
        </w:rPr>
        <w:t>5</w:t>
      </w:r>
    </w:p>
    <w:p w:rsidR="00C0258E" w:rsidRDefault="00C0258E" w:rsidP="00C0258E">
      <w:pPr>
        <w:pStyle w:val="Tytu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Wójta Gminy Elbląg</w:t>
      </w:r>
    </w:p>
    <w:p w:rsidR="00C0258E" w:rsidRDefault="00C0258E" w:rsidP="00C0258E">
      <w:pPr>
        <w:pStyle w:val="Tytu"/>
        <w:jc w:val="left"/>
      </w:pPr>
      <w:r>
        <w:rPr>
          <w:b w:val="0"/>
          <w:bCs w:val="0"/>
        </w:rPr>
        <w:t xml:space="preserve">                                                                                                       z dnia </w:t>
      </w:r>
      <w:r w:rsidR="009A7EE8">
        <w:rPr>
          <w:b w:val="0"/>
          <w:bCs w:val="0"/>
        </w:rPr>
        <w:t>3</w:t>
      </w:r>
      <w:r w:rsidR="00C14301">
        <w:rPr>
          <w:b w:val="0"/>
          <w:bCs w:val="0"/>
        </w:rPr>
        <w:t>0</w:t>
      </w:r>
      <w:r>
        <w:rPr>
          <w:b w:val="0"/>
          <w:bCs w:val="0"/>
        </w:rPr>
        <w:t>.</w:t>
      </w:r>
      <w:r w:rsidR="005F21E5">
        <w:rPr>
          <w:b w:val="0"/>
          <w:bCs w:val="0"/>
        </w:rPr>
        <w:t>03. 201</w:t>
      </w:r>
      <w:r w:rsidR="009A7EE8">
        <w:rPr>
          <w:b w:val="0"/>
          <w:bCs w:val="0"/>
        </w:rPr>
        <w:t>5</w:t>
      </w:r>
      <w:r>
        <w:rPr>
          <w:b w:val="0"/>
          <w:bCs w:val="0"/>
        </w:rPr>
        <w:t xml:space="preserve"> r</w:t>
      </w:r>
    </w:p>
    <w:p w:rsidR="00C0258E" w:rsidRDefault="00C0258E" w:rsidP="00C0258E">
      <w:pPr>
        <w:pStyle w:val="Tytu"/>
      </w:pPr>
    </w:p>
    <w:p w:rsidR="00C0258E" w:rsidRDefault="00C0258E" w:rsidP="00C0258E">
      <w:pPr>
        <w:pStyle w:val="Tytu"/>
      </w:pPr>
    </w:p>
    <w:p w:rsidR="00C0258E" w:rsidRDefault="00C0258E" w:rsidP="00C0258E">
      <w:pPr>
        <w:pStyle w:val="Tytu"/>
      </w:pPr>
    </w:p>
    <w:p w:rsidR="00C0258E" w:rsidRDefault="00C0258E" w:rsidP="00C0258E">
      <w:pPr>
        <w:pStyle w:val="Tytu"/>
        <w:jc w:val="left"/>
      </w:pPr>
    </w:p>
    <w:p w:rsidR="00C0258E" w:rsidRDefault="00C0258E" w:rsidP="00C0258E">
      <w:pPr>
        <w:pStyle w:val="Tytu"/>
      </w:pPr>
      <w:r>
        <w:t>Informacja o stanie mienia kom</w:t>
      </w:r>
      <w:r w:rsidR="005F21E5">
        <w:t>unalnego Gminy Elbląg na dzień 31</w:t>
      </w:r>
      <w:r>
        <w:t>.1</w:t>
      </w:r>
      <w:r w:rsidR="005F21E5">
        <w:t>2</w:t>
      </w:r>
      <w:r>
        <w:t>.20</w:t>
      </w:r>
      <w:r w:rsidR="005F21E5">
        <w:t>1</w:t>
      </w:r>
      <w:r w:rsidR="009A7EE8">
        <w:t>4</w:t>
      </w:r>
      <w:r>
        <w:t xml:space="preserve"> rok</w:t>
      </w:r>
    </w:p>
    <w:p w:rsidR="00C0258E" w:rsidRDefault="00C0258E" w:rsidP="00C0258E"/>
    <w:p w:rsidR="00C0258E" w:rsidRDefault="00C0258E" w:rsidP="00C0258E"/>
    <w:p w:rsidR="00C0258E" w:rsidRDefault="00C0258E" w:rsidP="00C0258E"/>
    <w:p w:rsidR="00C0258E" w:rsidRDefault="00C0258E" w:rsidP="00C0258E">
      <w:pPr>
        <w:jc w:val="center"/>
        <w:rPr>
          <w:b/>
          <w:bCs/>
        </w:rPr>
      </w:pPr>
      <w:r>
        <w:rPr>
          <w:b/>
          <w:bCs/>
        </w:rPr>
        <w:t xml:space="preserve">STAN SKŁADNIKÓW MAJĄTKOWYCH STANOWIĄCYCH WŁASNOŚĆ </w:t>
      </w:r>
    </w:p>
    <w:p w:rsidR="00C0258E" w:rsidRDefault="00C0258E" w:rsidP="00C0258E">
      <w:pPr>
        <w:jc w:val="center"/>
        <w:rPr>
          <w:b/>
          <w:bCs/>
        </w:rPr>
      </w:pPr>
      <w:r>
        <w:rPr>
          <w:b/>
          <w:bCs/>
        </w:rPr>
        <w:t>GMINY ELBLĄG</w:t>
      </w:r>
    </w:p>
    <w:p w:rsidR="00C0258E" w:rsidRDefault="00C0258E" w:rsidP="00C0258E"/>
    <w:p w:rsidR="00C0258E" w:rsidRDefault="00C0258E" w:rsidP="00C0258E"/>
    <w:p w:rsidR="00C0258E" w:rsidRDefault="00C0258E" w:rsidP="00C0258E"/>
    <w:p w:rsidR="00C0258E" w:rsidRDefault="00C0258E" w:rsidP="00C0258E">
      <w:r>
        <w:t xml:space="preserve">                                                     </w:t>
      </w:r>
      <w:r>
        <w:rPr>
          <w:b/>
          <w:bCs/>
        </w:rPr>
        <w:t xml:space="preserve"> Budynki i lokale użytkowe w gminie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996"/>
        <w:gridCol w:w="2303"/>
        <w:gridCol w:w="2303"/>
      </w:tblGrid>
      <w:tr w:rsidR="00C0258E" w:rsidTr="008C0CC9">
        <w:tc>
          <w:tcPr>
            <w:tcW w:w="610" w:type="dxa"/>
          </w:tcPr>
          <w:p w:rsidR="00C0258E" w:rsidRDefault="00C0258E" w:rsidP="008C0CC9">
            <w:pPr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996" w:type="dxa"/>
          </w:tcPr>
          <w:p w:rsidR="00C0258E" w:rsidRDefault="00C0258E" w:rsidP="008C0CC9">
            <w:pPr>
              <w:rPr>
                <w:b/>
                <w:bCs/>
              </w:rPr>
            </w:pPr>
            <w:r>
              <w:rPr>
                <w:b/>
                <w:bCs/>
              </w:rPr>
              <w:t>Rodzaj składników</w:t>
            </w:r>
          </w:p>
        </w:tc>
        <w:tc>
          <w:tcPr>
            <w:tcW w:w="2303" w:type="dxa"/>
          </w:tcPr>
          <w:p w:rsidR="00C0258E" w:rsidRDefault="00C0258E" w:rsidP="009A7E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Stan na </w:t>
            </w:r>
            <w:r w:rsidR="008D7E29">
              <w:rPr>
                <w:b/>
                <w:bCs/>
              </w:rPr>
              <w:t>01</w:t>
            </w:r>
            <w:r>
              <w:rPr>
                <w:b/>
                <w:bCs/>
              </w:rPr>
              <w:t>-</w:t>
            </w:r>
            <w:r w:rsidR="008D7E29">
              <w:rPr>
                <w:b/>
                <w:bCs/>
              </w:rPr>
              <w:t>0</w:t>
            </w:r>
            <w:r>
              <w:rPr>
                <w:b/>
                <w:bCs/>
              </w:rPr>
              <w:t>1-20</w:t>
            </w:r>
            <w:r w:rsidR="008D7E29">
              <w:rPr>
                <w:b/>
                <w:bCs/>
              </w:rPr>
              <w:t>1</w:t>
            </w:r>
            <w:r w:rsidR="009A7EE8">
              <w:rPr>
                <w:b/>
                <w:bCs/>
              </w:rPr>
              <w:t>4</w:t>
            </w:r>
          </w:p>
        </w:tc>
        <w:tc>
          <w:tcPr>
            <w:tcW w:w="2303" w:type="dxa"/>
          </w:tcPr>
          <w:p w:rsidR="00C0258E" w:rsidRDefault="00C0258E" w:rsidP="009A7E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Stan na </w:t>
            </w:r>
            <w:r w:rsidR="00D570D1">
              <w:rPr>
                <w:b/>
                <w:bCs/>
              </w:rPr>
              <w:t>3</w:t>
            </w:r>
            <w:r>
              <w:rPr>
                <w:b/>
                <w:bCs/>
              </w:rPr>
              <w:t>1-1</w:t>
            </w:r>
            <w:r w:rsidR="00D570D1">
              <w:rPr>
                <w:b/>
                <w:bCs/>
              </w:rPr>
              <w:t>2</w:t>
            </w:r>
            <w:r>
              <w:rPr>
                <w:b/>
                <w:bCs/>
              </w:rPr>
              <w:t>-20</w:t>
            </w:r>
            <w:r w:rsidR="00D570D1">
              <w:rPr>
                <w:b/>
                <w:bCs/>
              </w:rPr>
              <w:t>1</w:t>
            </w:r>
            <w:r w:rsidR="009A7EE8">
              <w:rPr>
                <w:b/>
                <w:bCs/>
              </w:rPr>
              <w:t>4</w:t>
            </w:r>
          </w:p>
        </w:tc>
      </w:tr>
      <w:tr w:rsidR="00C0258E" w:rsidTr="008C0CC9">
        <w:tc>
          <w:tcPr>
            <w:tcW w:w="610" w:type="dxa"/>
          </w:tcPr>
          <w:p w:rsidR="00C0258E" w:rsidRDefault="00C0258E" w:rsidP="008C0CC9">
            <w:r>
              <w:t>1.</w:t>
            </w:r>
          </w:p>
        </w:tc>
        <w:tc>
          <w:tcPr>
            <w:tcW w:w="3996" w:type="dxa"/>
          </w:tcPr>
          <w:p w:rsidR="00C0258E" w:rsidRDefault="00C0258E" w:rsidP="008C0CC9">
            <w:r>
              <w:t>Budynki administracyjne</w:t>
            </w:r>
          </w:p>
        </w:tc>
        <w:tc>
          <w:tcPr>
            <w:tcW w:w="2303" w:type="dxa"/>
          </w:tcPr>
          <w:p w:rsidR="00C0258E" w:rsidRDefault="000315F5" w:rsidP="008C0CC9">
            <w:r>
              <w:t>3</w:t>
            </w:r>
            <w:r w:rsidR="00C0258E">
              <w:t xml:space="preserve"> szt.</w:t>
            </w:r>
          </w:p>
        </w:tc>
        <w:tc>
          <w:tcPr>
            <w:tcW w:w="2303" w:type="dxa"/>
          </w:tcPr>
          <w:p w:rsidR="00C0258E" w:rsidRDefault="00D146BC" w:rsidP="008C0CC9">
            <w:r>
              <w:t>3</w:t>
            </w:r>
            <w:r w:rsidR="00C0258E">
              <w:t xml:space="preserve"> szt.</w:t>
            </w:r>
          </w:p>
        </w:tc>
      </w:tr>
      <w:tr w:rsidR="00C0258E" w:rsidTr="008C0CC9">
        <w:tc>
          <w:tcPr>
            <w:tcW w:w="610" w:type="dxa"/>
          </w:tcPr>
          <w:p w:rsidR="00C0258E" w:rsidRDefault="00C0258E" w:rsidP="008C0CC9">
            <w:r>
              <w:t>2.</w:t>
            </w:r>
          </w:p>
        </w:tc>
        <w:tc>
          <w:tcPr>
            <w:tcW w:w="3996" w:type="dxa"/>
          </w:tcPr>
          <w:p w:rsidR="00C0258E" w:rsidRDefault="00C0258E" w:rsidP="008C0CC9">
            <w:r>
              <w:t>Budynki ośrodków zdrowia</w:t>
            </w:r>
          </w:p>
        </w:tc>
        <w:tc>
          <w:tcPr>
            <w:tcW w:w="2303" w:type="dxa"/>
          </w:tcPr>
          <w:p w:rsidR="00C0258E" w:rsidRDefault="009A7EE8" w:rsidP="008C0CC9">
            <w:r>
              <w:t>2</w:t>
            </w:r>
            <w:r w:rsidR="00C0258E">
              <w:t xml:space="preserve"> </w:t>
            </w:r>
            <w:proofErr w:type="spellStart"/>
            <w:r w:rsidR="00C0258E">
              <w:t>szt</w:t>
            </w:r>
            <w:proofErr w:type="spellEnd"/>
          </w:p>
        </w:tc>
        <w:tc>
          <w:tcPr>
            <w:tcW w:w="2303" w:type="dxa"/>
          </w:tcPr>
          <w:p w:rsidR="00C0258E" w:rsidRDefault="00162204" w:rsidP="008C0CC9">
            <w:r>
              <w:t>2</w:t>
            </w:r>
            <w:r w:rsidR="00C0258E">
              <w:t xml:space="preserve"> </w:t>
            </w:r>
            <w:proofErr w:type="spellStart"/>
            <w:r w:rsidR="00C0258E">
              <w:t>szt</w:t>
            </w:r>
            <w:proofErr w:type="spellEnd"/>
          </w:p>
        </w:tc>
      </w:tr>
      <w:tr w:rsidR="00C0258E" w:rsidTr="008C0CC9">
        <w:tc>
          <w:tcPr>
            <w:tcW w:w="610" w:type="dxa"/>
          </w:tcPr>
          <w:p w:rsidR="00C0258E" w:rsidRDefault="00C0258E" w:rsidP="008C0CC9">
            <w:r>
              <w:t>3.</w:t>
            </w:r>
          </w:p>
        </w:tc>
        <w:tc>
          <w:tcPr>
            <w:tcW w:w="3996" w:type="dxa"/>
          </w:tcPr>
          <w:p w:rsidR="00C0258E" w:rsidRDefault="00C0258E" w:rsidP="008C0CC9">
            <w:r>
              <w:t>Budynki OSP</w:t>
            </w:r>
          </w:p>
        </w:tc>
        <w:tc>
          <w:tcPr>
            <w:tcW w:w="2303" w:type="dxa"/>
          </w:tcPr>
          <w:p w:rsidR="00C0258E" w:rsidRDefault="00C0258E" w:rsidP="008C0CC9">
            <w:r>
              <w:t xml:space="preserve">6 </w:t>
            </w:r>
            <w:proofErr w:type="spellStart"/>
            <w:r>
              <w:t>szt</w:t>
            </w:r>
            <w:proofErr w:type="spellEnd"/>
          </w:p>
        </w:tc>
        <w:tc>
          <w:tcPr>
            <w:tcW w:w="2303" w:type="dxa"/>
          </w:tcPr>
          <w:p w:rsidR="00C0258E" w:rsidRDefault="00C0258E" w:rsidP="008C0CC9">
            <w:r>
              <w:t xml:space="preserve">6 </w:t>
            </w:r>
            <w:proofErr w:type="spellStart"/>
            <w:r>
              <w:t>szt</w:t>
            </w:r>
            <w:proofErr w:type="spellEnd"/>
          </w:p>
        </w:tc>
      </w:tr>
      <w:tr w:rsidR="00C0258E" w:rsidTr="008C0CC9">
        <w:tc>
          <w:tcPr>
            <w:tcW w:w="610" w:type="dxa"/>
          </w:tcPr>
          <w:p w:rsidR="00C0258E" w:rsidRDefault="00C0258E" w:rsidP="008C0CC9">
            <w:r>
              <w:t>4.</w:t>
            </w:r>
          </w:p>
        </w:tc>
        <w:tc>
          <w:tcPr>
            <w:tcW w:w="3996" w:type="dxa"/>
          </w:tcPr>
          <w:p w:rsidR="00C0258E" w:rsidRDefault="00C0258E" w:rsidP="008C0CC9">
            <w:r>
              <w:t>Budynki mieszkalne</w:t>
            </w:r>
          </w:p>
        </w:tc>
        <w:tc>
          <w:tcPr>
            <w:tcW w:w="2303" w:type="dxa"/>
          </w:tcPr>
          <w:p w:rsidR="00C0258E" w:rsidRDefault="000315F5" w:rsidP="009A7EE8">
            <w:r>
              <w:t>4</w:t>
            </w:r>
            <w:r w:rsidR="009A7EE8">
              <w:t>8</w:t>
            </w:r>
            <w:r w:rsidR="00C0258E">
              <w:t xml:space="preserve"> </w:t>
            </w:r>
            <w:proofErr w:type="spellStart"/>
            <w:r w:rsidR="00C0258E">
              <w:t>szt</w:t>
            </w:r>
            <w:proofErr w:type="spellEnd"/>
          </w:p>
        </w:tc>
        <w:tc>
          <w:tcPr>
            <w:tcW w:w="2303" w:type="dxa"/>
          </w:tcPr>
          <w:p w:rsidR="00C0258E" w:rsidRDefault="00D146BC" w:rsidP="009A7EE8">
            <w:r>
              <w:t>4</w:t>
            </w:r>
            <w:r w:rsidR="009A7EE8">
              <w:t>7</w:t>
            </w:r>
            <w:r w:rsidR="00C0258E">
              <w:t xml:space="preserve"> </w:t>
            </w:r>
            <w:proofErr w:type="spellStart"/>
            <w:r w:rsidR="00C0258E">
              <w:t>szt</w:t>
            </w:r>
            <w:proofErr w:type="spellEnd"/>
          </w:p>
        </w:tc>
      </w:tr>
      <w:tr w:rsidR="00C0258E" w:rsidTr="008C0CC9">
        <w:tc>
          <w:tcPr>
            <w:tcW w:w="610" w:type="dxa"/>
          </w:tcPr>
          <w:p w:rsidR="00C0258E" w:rsidRDefault="00C0258E" w:rsidP="008C0CC9">
            <w:r>
              <w:t>5.</w:t>
            </w:r>
          </w:p>
        </w:tc>
        <w:tc>
          <w:tcPr>
            <w:tcW w:w="3996" w:type="dxa"/>
          </w:tcPr>
          <w:p w:rsidR="00C0258E" w:rsidRDefault="00C0258E" w:rsidP="008C0CC9">
            <w:r>
              <w:t>Budynki gospodarcze w tym:</w:t>
            </w:r>
          </w:p>
          <w:p w:rsidR="00C0258E" w:rsidRDefault="00C0258E" w:rsidP="008C0CC9">
            <w:r>
              <w:t>-lokale użytkowe</w:t>
            </w:r>
          </w:p>
        </w:tc>
        <w:tc>
          <w:tcPr>
            <w:tcW w:w="2303" w:type="dxa"/>
          </w:tcPr>
          <w:p w:rsidR="00C0258E" w:rsidRDefault="009A7EE8" w:rsidP="008C0CC9">
            <w:r>
              <w:t>32</w:t>
            </w:r>
            <w:r w:rsidR="00C0258E">
              <w:t xml:space="preserve"> </w:t>
            </w:r>
            <w:proofErr w:type="spellStart"/>
            <w:r w:rsidR="00C0258E">
              <w:t>szt</w:t>
            </w:r>
            <w:proofErr w:type="spellEnd"/>
          </w:p>
          <w:p w:rsidR="00C0258E" w:rsidRDefault="009A7EE8" w:rsidP="008C0CC9">
            <w:r>
              <w:t xml:space="preserve">  5</w:t>
            </w:r>
            <w:r w:rsidR="00C0258E">
              <w:t xml:space="preserve"> </w:t>
            </w:r>
            <w:proofErr w:type="spellStart"/>
            <w:r w:rsidR="00C0258E">
              <w:t>szt</w:t>
            </w:r>
            <w:proofErr w:type="spellEnd"/>
          </w:p>
        </w:tc>
        <w:tc>
          <w:tcPr>
            <w:tcW w:w="2303" w:type="dxa"/>
          </w:tcPr>
          <w:p w:rsidR="00C0258E" w:rsidRDefault="00D570D1" w:rsidP="008C0CC9">
            <w:r>
              <w:t>3</w:t>
            </w:r>
            <w:r w:rsidR="009A7EE8">
              <w:t>1</w:t>
            </w:r>
            <w:r w:rsidR="00C0258E">
              <w:t xml:space="preserve"> </w:t>
            </w:r>
            <w:proofErr w:type="spellStart"/>
            <w:r w:rsidR="00C0258E">
              <w:t>szt</w:t>
            </w:r>
            <w:proofErr w:type="spellEnd"/>
          </w:p>
          <w:p w:rsidR="00C0258E" w:rsidRDefault="00D146BC" w:rsidP="00162204">
            <w:r>
              <w:t xml:space="preserve">  </w:t>
            </w:r>
            <w:r w:rsidR="00162204">
              <w:t>5</w:t>
            </w:r>
            <w:r w:rsidR="00D570D1">
              <w:t xml:space="preserve"> </w:t>
            </w:r>
            <w:proofErr w:type="spellStart"/>
            <w:r w:rsidR="00C0258E">
              <w:t>szt</w:t>
            </w:r>
            <w:proofErr w:type="spellEnd"/>
          </w:p>
        </w:tc>
      </w:tr>
      <w:tr w:rsidR="00C0258E" w:rsidTr="008C0CC9">
        <w:tc>
          <w:tcPr>
            <w:tcW w:w="610" w:type="dxa"/>
          </w:tcPr>
          <w:p w:rsidR="00C0258E" w:rsidRDefault="00C0258E" w:rsidP="008C0CC9">
            <w:r>
              <w:t>6.</w:t>
            </w:r>
          </w:p>
        </w:tc>
        <w:tc>
          <w:tcPr>
            <w:tcW w:w="3996" w:type="dxa"/>
          </w:tcPr>
          <w:p w:rsidR="00C0258E" w:rsidRDefault="00C0258E" w:rsidP="008C0CC9">
            <w:r>
              <w:t>Budynki infrastruktury technicznej (oczyszczalnie ścieków, przepompownie, hydrofornie)</w:t>
            </w:r>
          </w:p>
        </w:tc>
        <w:tc>
          <w:tcPr>
            <w:tcW w:w="2303" w:type="dxa"/>
          </w:tcPr>
          <w:p w:rsidR="00C0258E" w:rsidRDefault="00C0258E" w:rsidP="00D146BC">
            <w:r>
              <w:t>2</w:t>
            </w:r>
            <w:r w:rsidR="000315F5">
              <w:t>2</w:t>
            </w:r>
            <w:r>
              <w:t xml:space="preserve"> </w:t>
            </w:r>
            <w:proofErr w:type="spellStart"/>
            <w:r>
              <w:t>szt</w:t>
            </w:r>
            <w:proofErr w:type="spellEnd"/>
          </w:p>
        </w:tc>
        <w:tc>
          <w:tcPr>
            <w:tcW w:w="2303" w:type="dxa"/>
          </w:tcPr>
          <w:p w:rsidR="00C0258E" w:rsidRDefault="00C0258E" w:rsidP="00D146BC">
            <w:r>
              <w:t>2</w:t>
            </w:r>
            <w:r w:rsidR="00D146BC">
              <w:t>2</w:t>
            </w:r>
            <w:r>
              <w:t xml:space="preserve"> </w:t>
            </w:r>
            <w:proofErr w:type="spellStart"/>
            <w:r>
              <w:t>szt</w:t>
            </w:r>
            <w:proofErr w:type="spellEnd"/>
          </w:p>
        </w:tc>
      </w:tr>
      <w:tr w:rsidR="00C0258E" w:rsidTr="008C0CC9">
        <w:tc>
          <w:tcPr>
            <w:tcW w:w="610" w:type="dxa"/>
          </w:tcPr>
          <w:p w:rsidR="00C0258E" w:rsidRDefault="00C0258E" w:rsidP="008C0CC9">
            <w:r>
              <w:t>7.</w:t>
            </w:r>
          </w:p>
        </w:tc>
        <w:tc>
          <w:tcPr>
            <w:tcW w:w="3996" w:type="dxa"/>
          </w:tcPr>
          <w:p w:rsidR="00C0258E" w:rsidRDefault="00C0258E" w:rsidP="008C0CC9">
            <w:r>
              <w:t>Pozostałe budynki</w:t>
            </w:r>
          </w:p>
        </w:tc>
        <w:tc>
          <w:tcPr>
            <w:tcW w:w="2303" w:type="dxa"/>
          </w:tcPr>
          <w:p w:rsidR="00C0258E" w:rsidRDefault="000315F5" w:rsidP="008C0CC9">
            <w:r>
              <w:t>10</w:t>
            </w:r>
            <w:r w:rsidR="00C0258E">
              <w:t xml:space="preserve"> </w:t>
            </w:r>
            <w:proofErr w:type="spellStart"/>
            <w:r w:rsidR="00C0258E">
              <w:t>szt</w:t>
            </w:r>
            <w:proofErr w:type="spellEnd"/>
          </w:p>
        </w:tc>
        <w:tc>
          <w:tcPr>
            <w:tcW w:w="2303" w:type="dxa"/>
          </w:tcPr>
          <w:p w:rsidR="00C0258E" w:rsidRDefault="009A7EE8" w:rsidP="008C0CC9">
            <w:r>
              <w:t>1</w:t>
            </w:r>
            <w:r w:rsidR="00D146BC">
              <w:t>0</w:t>
            </w:r>
            <w:r w:rsidR="00C0258E">
              <w:t xml:space="preserve"> </w:t>
            </w:r>
            <w:proofErr w:type="spellStart"/>
            <w:r w:rsidR="00C0258E">
              <w:t>szt</w:t>
            </w:r>
            <w:proofErr w:type="spellEnd"/>
          </w:p>
        </w:tc>
      </w:tr>
      <w:tr w:rsidR="00D146BC" w:rsidTr="008C0CC9">
        <w:tc>
          <w:tcPr>
            <w:tcW w:w="610" w:type="dxa"/>
          </w:tcPr>
          <w:p w:rsidR="00D146BC" w:rsidRDefault="00D146BC" w:rsidP="008C0CC9"/>
        </w:tc>
        <w:tc>
          <w:tcPr>
            <w:tcW w:w="3996" w:type="dxa"/>
          </w:tcPr>
          <w:p w:rsidR="00D146BC" w:rsidRDefault="00D146BC" w:rsidP="009A6C0A">
            <w:r>
              <w:t>Wartość ogólna budynków</w:t>
            </w:r>
          </w:p>
        </w:tc>
        <w:tc>
          <w:tcPr>
            <w:tcW w:w="2303" w:type="dxa"/>
          </w:tcPr>
          <w:p w:rsidR="00D146BC" w:rsidRDefault="00155C99" w:rsidP="00261F16">
            <w:pPr>
              <w:jc w:val="right"/>
            </w:pPr>
            <w:r>
              <w:t>8 698 693,41</w:t>
            </w:r>
          </w:p>
        </w:tc>
        <w:tc>
          <w:tcPr>
            <w:tcW w:w="2303" w:type="dxa"/>
          </w:tcPr>
          <w:p w:rsidR="00D146BC" w:rsidRDefault="00155C99" w:rsidP="00261F16">
            <w:pPr>
              <w:jc w:val="right"/>
            </w:pPr>
            <w:r>
              <w:t>12 243 256,80</w:t>
            </w:r>
          </w:p>
        </w:tc>
      </w:tr>
      <w:tr w:rsidR="00D146BC" w:rsidTr="008C0CC9">
        <w:tc>
          <w:tcPr>
            <w:tcW w:w="610" w:type="dxa"/>
          </w:tcPr>
          <w:p w:rsidR="00D146BC" w:rsidRDefault="00D146BC" w:rsidP="008C0CC9"/>
        </w:tc>
        <w:tc>
          <w:tcPr>
            <w:tcW w:w="3996" w:type="dxa"/>
          </w:tcPr>
          <w:p w:rsidR="00D146BC" w:rsidRDefault="00D146BC" w:rsidP="009A6C0A">
            <w:r>
              <w:t>Wartość infrastruktury wodno-kanalizacyjnej (sieci)</w:t>
            </w:r>
          </w:p>
        </w:tc>
        <w:tc>
          <w:tcPr>
            <w:tcW w:w="2303" w:type="dxa"/>
          </w:tcPr>
          <w:p w:rsidR="00D146BC" w:rsidRDefault="00155C99" w:rsidP="00261F16">
            <w:pPr>
              <w:jc w:val="right"/>
            </w:pPr>
            <w:r>
              <w:t>5 523 571,56</w:t>
            </w:r>
          </w:p>
        </w:tc>
        <w:tc>
          <w:tcPr>
            <w:tcW w:w="2303" w:type="dxa"/>
          </w:tcPr>
          <w:p w:rsidR="00D146BC" w:rsidRDefault="00155C99" w:rsidP="00261F16">
            <w:pPr>
              <w:jc w:val="right"/>
            </w:pPr>
            <w:r>
              <w:t>5 595 872,09</w:t>
            </w:r>
          </w:p>
        </w:tc>
      </w:tr>
      <w:tr w:rsidR="00D146BC" w:rsidTr="008C0CC9">
        <w:tc>
          <w:tcPr>
            <w:tcW w:w="610" w:type="dxa"/>
          </w:tcPr>
          <w:p w:rsidR="00D146BC" w:rsidRDefault="00D146BC" w:rsidP="008C0CC9"/>
        </w:tc>
        <w:tc>
          <w:tcPr>
            <w:tcW w:w="3996" w:type="dxa"/>
          </w:tcPr>
          <w:p w:rsidR="00D146BC" w:rsidRDefault="00D146BC" w:rsidP="009A6C0A">
            <w:r>
              <w:t>Wartość dróg  gminnych</w:t>
            </w:r>
          </w:p>
        </w:tc>
        <w:tc>
          <w:tcPr>
            <w:tcW w:w="2303" w:type="dxa"/>
          </w:tcPr>
          <w:p w:rsidR="00D146BC" w:rsidRDefault="00155C99" w:rsidP="00261F16">
            <w:pPr>
              <w:jc w:val="right"/>
            </w:pPr>
            <w:r>
              <w:t>9 908 116,38</w:t>
            </w:r>
          </w:p>
        </w:tc>
        <w:tc>
          <w:tcPr>
            <w:tcW w:w="2303" w:type="dxa"/>
          </w:tcPr>
          <w:p w:rsidR="00D146BC" w:rsidRDefault="00155C99" w:rsidP="00261F16">
            <w:pPr>
              <w:jc w:val="right"/>
            </w:pPr>
            <w:r>
              <w:t>11 328 308,38</w:t>
            </w:r>
          </w:p>
        </w:tc>
      </w:tr>
      <w:tr w:rsidR="00D146BC" w:rsidRPr="009A6C0A" w:rsidTr="008C0CC9">
        <w:tc>
          <w:tcPr>
            <w:tcW w:w="610" w:type="dxa"/>
          </w:tcPr>
          <w:p w:rsidR="00D146BC" w:rsidRPr="009A6C0A" w:rsidRDefault="00D146BC" w:rsidP="008C0CC9">
            <w:pPr>
              <w:rPr>
                <w:b/>
              </w:rPr>
            </w:pPr>
          </w:p>
        </w:tc>
        <w:tc>
          <w:tcPr>
            <w:tcW w:w="3996" w:type="dxa"/>
          </w:tcPr>
          <w:p w:rsidR="00D146BC" w:rsidRPr="009A6C0A" w:rsidRDefault="00D146BC" w:rsidP="009A6C0A">
            <w:pPr>
              <w:rPr>
                <w:b/>
              </w:rPr>
            </w:pPr>
            <w:r w:rsidRPr="009A6C0A">
              <w:rPr>
                <w:b/>
              </w:rPr>
              <w:t xml:space="preserve">Ogółem wartość </w:t>
            </w:r>
          </w:p>
        </w:tc>
        <w:tc>
          <w:tcPr>
            <w:tcW w:w="2303" w:type="dxa"/>
          </w:tcPr>
          <w:p w:rsidR="00D146BC" w:rsidRPr="009A6C0A" w:rsidRDefault="00155C99" w:rsidP="00261F16">
            <w:pPr>
              <w:jc w:val="right"/>
              <w:rPr>
                <w:b/>
              </w:rPr>
            </w:pPr>
            <w:r>
              <w:rPr>
                <w:b/>
              </w:rPr>
              <w:t>24 130 381,35</w:t>
            </w:r>
          </w:p>
        </w:tc>
        <w:tc>
          <w:tcPr>
            <w:tcW w:w="2303" w:type="dxa"/>
          </w:tcPr>
          <w:p w:rsidR="00D146BC" w:rsidRPr="009A6C0A" w:rsidRDefault="00155C99" w:rsidP="00261F16">
            <w:pPr>
              <w:jc w:val="right"/>
              <w:rPr>
                <w:b/>
              </w:rPr>
            </w:pPr>
            <w:r>
              <w:rPr>
                <w:b/>
              </w:rPr>
              <w:t>29 167 437,27</w:t>
            </w:r>
          </w:p>
        </w:tc>
      </w:tr>
    </w:tbl>
    <w:p w:rsidR="00C0258E" w:rsidRDefault="00C0258E" w:rsidP="00C0258E"/>
    <w:p w:rsidR="00C0258E" w:rsidRDefault="00C0258E" w:rsidP="00C0258E"/>
    <w:p w:rsidR="00C0258E" w:rsidRDefault="00C0258E" w:rsidP="00C0258E"/>
    <w:p w:rsidR="00C0258E" w:rsidRDefault="00C0258E" w:rsidP="00C0258E"/>
    <w:p w:rsidR="00C0258E" w:rsidRDefault="00C0258E" w:rsidP="00C0258E"/>
    <w:p w:rsidR="00C0258E" w:rsidRDefault="00C0258E" w:rsidP="00C0258E"/>
    <w:p w:rsidR="00C0258E" w:rsidRDefault="00C0258E" w:rsidP="00C0258E"/>
    <w:p w:rsidR="00C0258E" w:rsidRDefault="00C0258E" w:rsidP="00C0258E"/>
    <w:p w:rsidR="00C0258E" w:rsidRDefault="00C0258E" w:rsidP="00C0258E"/>
    <w:p w:rsidR="00C0258E" w:rsidRDefault="00C0258E" w:rsidP="00C0258E"/>
    <w:p w:rsidR="00C0258E" w:rsidRDefault="00C0258E" w:rsidP="00C0258E"/>
    <w:p w:rsidR="00C0258E" w:rsidRDefault="00C0258E" w:rsidP="00C0258E"/>
    <w:p w:rsidR="00C0258E" w:rsidRDefault="00C0258E" w:rsidP="00C0258E"/>
    <w:p w:rsidR="00C0258E" w:rsidRDefault="00C0258E" w:rsidP="00C0258E">
      <w:pPr>
        <w:pStyle w:val="Nagwek1"/>
        <w:rPr>
          <w:b w:val="0"/>
          <w:bCs w:val="0"/>
        </w:rPr>
      </w:pPr>
    </w:p>
    <w:p w:rsidR="00D3686A" w:rsidRPr="00D3686A" w:rsidRDefault="00D3686A" w:rsidP="00D3686A"/>
    <w:p w:rsidR="00C0258E" w:rsidRDefault="00C0258E" w:rsidP="00C0258E">
      <w:pPr>
        <w:pStyle w:val="Nagwek1"/>
      </w:pPr>
      <w:r>
        <w:lastRenderedPageBreak/>
        <w:t xml:space="preserve">Powierzchnia gruntów komunalnych w Gminie Elbląg wg stanu na dzień </w:t>
      </w:r>
      <w:r w:rsidR="007C7710">
        <w:t>3</w:t>
      </w:r>
      <w:r>
        <w:t>1.1</w:t>
      </w:r>
      <w:r w:rsidR="007C7710">
        <w:t>2</w:t>
      </w:r>
      <w:r>
        <w:t>.20</w:t>
      </w:r>
      <w:r w:rsidR="007C7710">
        <w:t>1</w:t>
      </w:r>
      <w:r w:rsidR="00C45F96">
        <w:t>3</w:t>
      </w:r>
      <w:r>
        <w:t xml:space="preserve"> r</w:t>
      </w:r>
      <w:r w:rsidR="009A537F">
        <w:t>.</w:t>
      </w:r>
    </w:p>
    <w:p w:rsidR="00C0258E" w:rsidRDefault="00C0258E" w:rsidP="00C0258E"/>
    <w:tbl>
      <w:tblPr>
        <w:tblW w:w="1105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1418"/>
        <w:gridCol w:w="1276"/>
        <w:gridCol w:w="1417"/>
        <w:gridCol w:w="1701"/>
        <w:gridCol w:w="1364"/>
        <w:gridCol w:w="1329"/>
      </w:tblGrid>
      <w:tr w:rsidR="00C0258E" w:rsidTr="00155C99">
        <w:trPr>
          <w:trHeight w:val="517"/>
        </w:trPr>
        <w:tc>
          <w:tcPr>
            <w:tcW w:w="425" w:type="dxa"/>
          </w:tcPr>
          <w:p w:rsidR="00C0258E" w:rsidRDefault="00C0258E" w:rsidP="008C0CC9">
            <w:pPr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127" w:type="dxa"/>
          </w:tcPr>
          <w:p w:rsidR="00C0258E" w:rsidRDefault="00C0258E" w:rsidP="008C0CC9">
            <w:pPr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  <w:p w:rsidR="00C0258E" w:rsidRDefault="00C0258E" w:rsidP="008C0CC9">
            <w:pPr>
              <w:rPr>
                <w:b/>
                <w:bCs/>
              </w:rPr>
            </w:pPr>
            <w:r>
              <w:rPr>
                <w:b/>
                <w:bCs/>
              </w:rPr>
              <w:t>gruntów</w:t>
            </w:r>
          </w:p>
        </w:tc>
        <w:tc>
          <w:tcPr>
            <w:tcW w:w="1418" w:type="dxa"/>
          </w:tcPr>
          <w:p w:rsidR="00C0258E" w:rsidRDefault="00C0258E" w:rsidP="008C0CC9">
            <w:pPr>
              <w:rPr>
                <w:b/>
                <w:bCs/>
              </w:rPr>
            </w:pPr>
            <w:r>
              <w:rPr>
                <w:b/>
                <w:bCs/>
              </w:rPr>
              <w:t>Ogółem pow. w  ha</w:t>
            </w:r>
          </w:p>
        </w:tc>
        <w:tc>
          <w:tcPr>
            <w:tcW w:w="7087" w:type="dxa"/>
            <w:gridSpan w:val="5"/>
          </w:tcPr>
          <w:p w:rsidR="00C0258E" w:rsidRDefault="00C0258E" w:rsidP="008C0C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tym:</w:t>
            </w:r>
          </w:p>
        </w:tc>
      </w:tr>
      <w:tr w:rsidR="00C0258E" w:rsidTr="00155C99">
        <w:trPr>
          <w:cantSplit/>
        </w:trPr>
        <w:tc>
          <w:tcPr>
            <w:tcW w:w="425" w:type="dxa"/>
          </w:tcPr>
          <w:p w:rsidR="00C0258E" w:rsidRDefault="00C0258E" w:rsidP="008C0CC9"/>
        </w:tc>
        <w:tc>
          <w:tcPr>
            <w:tcW w:w="2127" w:type="dxa"/>
          </w:tcPr>
          <w:p w:rsidR="00C0258E" w:rsidRDefault="00C0258E" w:rsidP="008C0CC9"/>
        </w:tc>
        <w:tc>
          <w:tcPr>
            <w:tcW w:w="1418" w:type="dxa"/>
          </w:tcPr>
          <w:p w:rsidR="00C0258E" w:rsidRDefault="00C0258E" w:rsidP="008C0CC9"/>
        </w:tc>
        <w:tc>
          <w:tcPr>
            <w:tcW w:w="1276" w:type="dxa"/>
          </w:tcPr>
          <w:p w:rsidR="00C0258E" w:rsidRDefault="00C0258E" w:rsidP="008C0CC9">
            <w:r>
              <w:t>Grunty zabudowane i zurbanizowane</w:t>
            </w:r>
          </w:p>
        </w:tc>
        <w:tc>
          <w:tcPr>
            <w:tcW w:w="1417" w:type="dxa"/>
          </w:tcPr>
          <w:p w:rsidR="00C0258E" w:rsidRDefault="00C0258E" w:rsidP="008C0CC9">
            <w:r>
              <w:t>Użytki rolne</w:t>
            </w:r>
          </w:p>
        </w:tc>
        <w:tc>
          <w:tcPr>
            <w:tcW w:w="1701" w:type="dxa"/>
          </w:tcPr>
          <w:p w:rsidR="00C0258E" w:rsidRDefault="00C0258E" w:rsidP="008C0CC9">
            <w:r>
              <w:t>Drogi</w:t>
            </w:r>
          </w:p>
        </w:tc>
        <w:tc>
          <w:tcPr>
            <w:tcW w:w="1364" w:type="dxa"/>
          </w:tcPr>
          <w:p w:rsidR="00C0258E" w:rsidRDefault="00C0258E" w:rsidP="008C0CC9">
            <w:r>
              <w:t>Grunty leśne oraz zadrzewione i zakrzewione</w:t>
            </w:r>
          </w:p>
        </w:tc>
        <w:tc>
          <w:tcPr>
            <w:tcW w:w="1329" w:type="dxa"/>
          </w:tcPr>
          <w:p w:rsidR="00C0258E" w:rsidRDefault="00C0258E" w:rsidP="008C0CC9">
            <w:r>
              <w:t>Pozostałe</w:t>
            </w:r>
          </w:p>
          <w:p w:rsidR="00C0258E" w:rsidRDefault="00C0258E" w:rsidP="008C0CC9">
            <w:r>
              <w:t>(pod wodami, nieużytki i tereny różne)</w:t>
            </w:r>
          </w:p>
        </w:tc>
      </w:tr>
      <w:tr w:rsidR="00C0258E" w:rsidTr="00155C99">
        <w:trPr>
          <w:cantSplit/>
        </w:trPr>
        <w:tc>
          <w:tcPr>
            <w:tcW w:w="425" w:type="dxa"/>
          </w:tcPr>
          <w:p w:rsidR="00C0258E" w:rsidRDefault="00C0258E" w:rsidP="008C0CC9">
            <w:r>
              <w:t>1.</w:t>
            </w:r>
          </w:p>
        </w:tc>
        <w:tc>
          <w:tcPr>
            <w:tcW w:w="2127" w:type="dxa"/>
          </w:tcPr>
          <w:p w:rsidR="00C0258E" w:rsidRDefault="00C0258E" w:rsidP="008C0CC9">
            <w:r>
              <w:t>Grunty  wchodzące w skład gminnego zasoby nieruchomości</w:t>
            </w:r>
          </w:p>
        </w:tc>
        <w:tc>
          <w:tcPr>
            <w:tcW w:w="1418" w:type="dxa"/>
          </w:tcPr>
          <w:p w:rsidR="00C0258E" w:rsidRDefault="00C0258E" w:rsidP="009A7EE8">
            <w:pPr>
              <w:jc w:val="right"/>
            </w:pPr>
            <w:r>
              <w:t>4</w:t>
            </w:r>
            <w:r w:rsidR="00C45F96">
              <w:t>3</w:t>
            </w:r>
            <w:r w:rsidR="009A7EE8">
              <w:t>0</w:t>
            </w:r>
          </w:p>
        </w:tc>
        <w:tc>
          <w:tcPr>
            <w:tcW w:w="1276" w:type="dxa"/>
          </w:tcPr>
          <w:p w:rsidR="00C0258E" w:rsidRDefault="00C45F96" w:rsidP="009A7EE8">
            <w:pPr>
              <w:jc w:val="right"/>
            </w:pPr>
            <w:r>
              <w:t>2</w:t>
            </w:r>
            <w:r w:rsidR="009A7EE8">
              <w:t>3</w:t>
            </w:r>
          </w:p>
        </w:tc>
        <w:tc>
          <w:tcPr>
            <w:tcW w:w="1417" w:type="dxa"/>
          </w:tcPr>
          <w:p w:rsidR="00C0258E" w:rsidRDefault="009A7EE8" w:rsidP="00C45F96">
            <w:pPr>
              <w:jc w:val="right"/>
            </w:pPr>
            <w:r>
              <w:t>48</w:t>
            </w:r>
          </w:p>
        </w:tc>
        <w:tc>
          <w:tcPr>
            <w:tcW w:w="1701" w:type="dxa"/>
          </w:tcPr>
          <w:p w:rsidR="00C0258E" w:rsidRDefault="00EB1C6B" w:rsidP="009A7EE8">
            <w:pPr>
              <w:jc w:val="right"/>
            </w:pPr>
            <w:r>
              <w:t>3</w:t>
            </w:r>
            <w:r w:rsidR="00C45F96">
              <w:t>0</w:t>
            </w:r>
            <w:r w:rsidR="009A7EE8">
              <w:t>8</w:t>
            </w:r>
          </w:p>
        </w:tc>
        <w:tc>
          <w:tcPr>
            <w:tcW w:w="1364" w:type="dxa"/>
          </w:tcPr>
          <w:p w:rsidR="00C0258E" w:rsidRDefault="00C0258E" w:rsidP="00DF7354">
            <w:pPr>
              <w:jc w:val="right"/>
            </w:pPr>
            <w:r>
              <w:t>2</w:t>
            </w:r>
            <w:r w:rsidR="009A7EE8">
              <w:t>3</w:t>
            </w:r>
          </w:p>
        </w:tc>
        <w:tc>
          <w:tcPr>
            <w:tcW w:w="1329" w:type="dxa"/>
          </w:tcPr>
          <w:p w:rsidR="00C0258E" w:rsidRDefault="00C45F96" w:rsidP="00C45F96">
            <w:pPr>
              <w:jc w:val="right"/>
            </w:pPr>
            <w:r>
              <w:t>2</w:t>
            </w:r>
            <w:r w:rsidR="009A7EE8">
              <w:t>8</w:t>
            </w:r>
          </w:p>
        </w:tc>
      </w:tr>
      <w:tr w:rsidR="00C0258E" w:rsidTr="00155C99">
        <w:trPr>
          <w:cantSplit/>
        </w:trPr>
        <w:tc>
          <w:tcPr>
            <w:tcW w:w="425" w:type="dxa"/>
          </w:tcPr>
          <w:p w:rsidR="00C0258E" w:rsidRDefault="00C45F96" w:rsidP="008C0CC9">
            <w:r>
              <w:t>2</w:t>
            </w:r>
            <w:r w:rsidR="00C0258E">
              <w:t>.</w:t>
            </w:r>
          </w:p>
        </w:tc>
        <w:tc>
          <w:tcPr>
            <w:tcW w:w="2127" w:type="dxa"/>
          </w:tcPr>
          <w:p w:rsidR="00C0258E" w:rsidRDefault="00C0258E" w:rsidP="008C0CC9">
            <w:r>
              <w:t>Grunty w wieczystym użytkowaniu</w:t>
            </w:r>
          </w:p>
        </w:tc>
        <w:tc>
          <w:tcPr>
            <w:tcW w:w="1418" w:type="dxa"/>
          </w:tcPr>
          <w:p w:rsidR="00C0258E" w:rsidRDefault="009F10DA" w:rsidP="00DF7354">
            <w:pPr>
              <w:jc w:val="right"/>
            </w:pPr>
            <w:r>
              <w:t>77</w:t>
            </w:r>
          </w:p>
          <w:p w:rsidR="00C0258E" w:rsidRDefault="00C0258E" w:rsidP="00DF7354">
            <w:pPr>
              <w:jc w:val="right"/>
            </w:pPr>
            <w:r>
              <w:t>os. fiz. – 1</w:t>
            </w:r>
          </w:p>
          <w:p w:rsidR="00C0258E" w:rsidRDefault="00C0258E" w:rsidP="00E715A9">
            <w:pPr>
              <w:jc w:val="right"/>
            </w:pPr>
            <w:proofErr w:type="spellStart"/>
            <w:r>
              <w:t>os.prawne</w:t>
            </w:r>
            <w:proofErr w:type="spellEnd"/>
            <w:r>
              <w:t xml:space="preserve">- </w:t>
            </w:r>
            <w:r w:rsidR="00E715A9">
              <w:t>76</w:t>
            </w:r>
          </w:p>
        </w:tc>
        <w:tc>
          <w:tcPr>
            <w:tcW w:w="1276" w:type="dxa"/>
          </w:tcPr>
          <w:p w:rsidR="00C0258E" w:rsidRDefault="00C0258E" w:rsidP="00DF7354">
            <w:pPr>
              <w:jc w:val="right"/>
            </w:pPr>
          </w:p>
        </w:tc>
        <w:tc>
          <w:tcPr>
            <w:tcW w:w="1417" w:type="dxa"/>
          </w:tcPr>
          <w:p w:rsidR="00C0258E" w:rsidRDefault="009A6C0A" w:rsidP="009F10DA">
            <w:pPr>
              <w:jc w:val="right"/>
            </w:pPr>
            <w:r>
              <w:t>6</w:t>
            </w:r>
            <w:r w:rsidR="009F10DA">
              <w:t>2</w:t>
            </w:r>
          </w:p>
        </w:tc>
        <w:tc>
          <w:tcPr>
            <w:tcW w:w="1701" w:type="dxa"/>
          </w:tcPr>
          <w:p w:rsidR="00C0258E" w:rsidRDefault="00C0258E" w:rsidP="00DF7354">
            <w:pPr>
              <w:jc w:val="right"/>
            </w:pPr>
          </w:p>
        </w:tc>
        <w:tc>
          <w:tcPr>
            <w:tcW w:w="1364" w:type="dxa"/>
          </w:tcPr>
          <w:p w:rsidR="00C0258E" w:rsidRDefault="009A6C0A" w:rsidP="00DF7354">
            <w:pPr>
              <w:jc w:val="right"/>
            </w:pPr>
            <w:r>
              <w:t>6</w:t>
            </w:r>
          </w:p>
        </w:tc>
        <w:tc>
          <w:tcPr>
            <w:tcW w:w="1329" w:type="dxa"/>
          </w:tcPr>
          <w:p w:rsidR="00C0258E" w:rsidRDefault="00E715A9" w:rsidP="00DF7354">
            <w:pPr>
              <w:jc w:val="right"/>
            </w:pPr>
            <w:r>
              <w:t>9</w:t>
            </w:r>
          </w:p>
        </w:tc>
      </w:tr>
      <w:tr w:rsidR="00C0258E" w:rsidTr="00155C99">
        <w:trPr>
          <w:cantSplit/>
        </w:trPr>
        <w:tc>
          <w:tcPr>
            <w:tcW w:w="425" w:type="dxa"/>
          </w:tcPr>
          <w:p w:rsidR="00C0258E" w:rsidRDefault="00C45F96" w:rsidP="008C0CC9">
            <w:r>
              <w:t>3</w:t>
            </w:r>
            <w:r w:rsidR="00C0258E">
              <w:t>.</w:t>
            </w:r>
          </w:p>
        </w:tc>
        <w:tc>
          <w:tcPr>
            <w:tcW w:w="2127" w:type="dxa"/>
          </w:tcPr>
          <w:p w:rsidR="00C0258E" w:rsidRDefault="00C0258E" w:rsidP="008C0CC9">
            <w:r>
              <w:t>Razem</w:t>
            </w:r>
          </w:p>
        </w:tc>
        <w:tc>
          <w:tcPr>
            <w:tcW w:w="1418" w:type="dxa"/>
          </w:tcPr>
          <w:p w:rsidR="00C0258E" w:rsidRDefault="00C45F96" w:rsidP="00F923E5">
            <w:pPr>
              <w:jc w:val="right"/>
            </w:pPr>
            <w:r>
              <w:t>514</w:t>
            </w:r>
          </w:p>
        </w:tc>
        <w:tc>
          <w:tcPr>
            <w:tcW w:w="1276" w:type="dxa"/>
          </w:tcPr>
          <w:p w:rsidR="00C0258E" w:rsidRDefault="00C45F96" w:rsidP="00DF7354">
            <w:pPr>
              <w:jc w:val="right"/>
            </w:pPr>
            <w:r>
              <w:t>24</w:t>
            </w:r>
          </w:p>
        </w:tc>
        <w:tc>
          <w:tcPr>
            <w:tcW w:w="1417" w:type="dxa"/>
          </w:tcPr>
          <w:p w:rsidR="00C0258E" w:rsidRDefault="00C45F96" w:rsidP="00DF7354">
            <w:pPr>
              <w:jc w:val="right"/>
            </w:pPr>
            <w:r>
              <w:t>112</w:t>
            </w:r>
          </w:p>
        </w:tc>
        <w:tc>
          <w:tcPr>
            <w:tcW w:w="1701" w:type="dxa"/>
          </w:tcPr>
          <w:p w:rsidR="00C0258E" w:rsidRDefault="00C45F96" w:rsidP="00DF7354">
            <w:pPr>
              <w:jc w:val="right"/>
            </w:pPr>
            <w:r>
              <w:t>307</w:t>
            </w:r>
          </w:p>
        </w:tc>
        <w:tc>
          <w:tcPr>
            <w:tcW w:w="1364" w:type="dxa"/>
          </w:tcPr>
          <w:p w:rsidR="00C0258E" w:rsidRDefault="00C45F96" w:rsidP="00DF7354">
            <w:pPr>
              <w:jc w:val="right"/>
            </w:pPr>
            <w:r>
              <w:t>30</w:t>
            </w:r>
          </w:p>
        </w:tc>
        <w:tc>
          <w:tcPr>
            <w:tcW w:w="1329" w:type="dxa"/>
          </w:tcPr>
          <w:p w:rsidR="00C0258E" w:rsidRDefault="00C45F96" w:rsidP="00DF7354">
            <w:pPr>
              <w:jc w:val="right"/>
            </w:pPr>
            <w:r>
              <w:t>41</w:t>
            </w:r>
          </w:p>
        </w:tc>
      </w:tr>
      <w:tr w:rsidR="00C0258E" w:rsidTr="00155C99">
        <w:trPr>
          <w:cantSplit/>
        </w:trPr>
        <w:tc>
          <w:tcPr>
            <w:tcW w:w="425" w:type="dxa"/>
          </w:tcPr>
          <w:p w:rsidR="00C0258E" w:rsidRDefault="00C45F96" w:rsidP="008C0CC9">
            <w:r>
              <w:t>4</w:t>
            </w:r>
            <w:r w:rsidR="00C0258E">
              <w:t>.</w:t>
            </w:r>
          </w:p>
        </w:tc>
        <w:tc>
          <w:tcPr>
            <w:tcW w:w="2127" w:type="dxa"/>
          </w:tcPr>
          <w:p w:rsidR="00C0258E" w:rsidRDefault="00C0258E" w:rsidP="008C0CC9">
            <w:r>
              <w:t xml:space="preserve">Wartość gruntów ogółem w zł </w:t>
            </w:r>
          </w:p>
        </w:tc>
        <w:tc>
          <w:tcPr>
            <w:tcW w:w="1418" w:type="dxa"/>
          </w:tcPr>
          <w:p w:rsidR="00C0258E" w:rsidRDefault="00155C99" w:rsidP="00261F16">
            <w:pPr>
              <w:jc w:val="right"/>
            </w:pPr>
            <w:r>
              <w:t>13 209 569,49</w:t>
            </w:r>
          </w:p>
        </w:tc>
        <w:tc>
          <w:tcPr>
            <w:tcW w:w="1276" w:type="dxa"/>
          </w:tcPr>
          <w:p w:rsidR="00C0258E" w:rsidRDefault="00155C99" w:rsidP="00DF7354">
            <w:pPr>
              <w:jc w:val="right"/>
            </w:pPr>
            <w:r>
              <w:t>662 110,91</w:t>
            </w:r>
          </w:p>
        </w:tc>
        <w:tc>
          <w:tcPr>
            <w:tcW w:w="1417" w:type="dxa"/>
          </w:tcPr>
          <w:p w:rsidR="00C0258E" w:rsidRDefault="00155C99" w:rsidP="00DF7354">
            <w:pPr>
              <w:jc w:val="right"/>
            </w:pPr>
            <w:r>
              <w:t>603 190,75</w:t>
            </w:r>
          </w:p>
        </w:tc>
        <w:tc>
          <w:tcPr>
            <w:tcW w:w="1701" w:type="dxa"/>
          </w:tcPr>
          <w:p w:rsidR="00C0258E" w:rsidRDefault="00155C99" w:rsidP="00DF7354">
            <w:pPr>
              <w:jc w:val="right"/>
            </w:pPr>
            <w:r>
              <w:t>11 328 308,38</w:t>
            </w:r>
          </w:p>
        </w:tc>
        <w:tc>
          <w:tcPr>
            <w:tcW w:w="1364" w:type="dxa"/>
          </w:tcPr>
          <w:p w:rsidR="00C0258E" w:rsidRDefault="00155C99" w:rsidP="00DF7354">
            <w:pPr>
              <w:jc w:val="right"/>
            </w:pPr>
            <w:r>
              <w:t>305 421,51</w:t>
            </w:r>
          </w:p>
        </w:tc>
        <w:tc>
          <w:tcPr>
            <w:tcW w:w="1329" w:type="dxa"/>
          </w:tcPr>
          <w:p w:rsidR="00C0258E" w:rsidRDefault="00155C99" w:rsidP="008C0CC9">
            <w:r>
              <w:t>310 537,94</w:t>
            </w:r>
          </w:p>
        </w:tc>
      </w:tr>
      <w:tr w:rsidR="00C0258E" w:rsidTr="00155C99">
        <w:trPr>
          <w:cantSplit/>
        </w:trPr>
        <w:tc>
          <w:tcPr>
            <w:tcW w:w="425" w:type="dxa"/>
          </w:tcPr>
          <w:p w:rsidR="00C0258E" w:rsidRDefault="00C45F96" w:rsidP="008C0CC9">
            <w:r>
              <w:t>5</w:t>
            </w:r>
            <w:r w:rsidR="00C0258E">
              <w:t>.</w:t>
            </w:r>
          </w:p>
        </w:tc>
        <w:tc>
          <w:tcPr>
            <w:tcW w:w="2127" w:type="dxa"/>
          </w:tcPr>
          <w:p w:rsidR="00C0258E" w:rsidRDefault="00C0258E" w:rsidP="008C0CC9">
            <w:r>
              <w:t>Wartość gruntów przekazanych w wieczyste użytkowanie</w:t>
            </w:r>
          </w:p>
        </w:tc>
        <w:tc>
          <w:tcPr>
            <w:tcW w:w="1418" w:type="dxa"/>
          </w:tcPr>
          <w:p w:rsidR="00C0258E" w:rsidRDefault="009A7EE8" w:rsidP="00155C99">
            <w:pPr>
              <w:jc w:val="right"/>
            </w:pPr>
            <w:r>
              <w:t>1 124 842,</w:t>
            </w:r>
            <w:r w:rsidR="00155C99">
              <w:t>13</w:t>
            </w:r>
          </w:p>
        </w:tc>
        <w:tc>
          <w:tcPr>
            <w:tcW w:w="1276" w:type="dxa"/>
          </w:tcPr>
          <w:p w:rsidR="00C0258E" w:rsidRDefault="00155C99" w:rsidP="00DF7354">
            <w:pPr>
              <w:jc w:val="right"/>
            </w:pPr>
            <w:r>
              <w:t>376 241,13</w:t>
            </w:r>
          </w:p>
        </w:tc>
        <w:tc>
          <w:tcPr>
            <w:tcW w:w="1417" w:type="dxa"/>
          </w:tcPr>
          <w:p w:rsidR="00C0258E" w:rsidRDefault="00155C99" w:rsidP="00DF7354">
            <w:pPr>
              <w:jc w:val="right"/>
            </w:pPr>
            <w:r>
              <w:t>422 245,44</w:t>
            </w:r>
          </w:p>
        </w:tc>
        <w:tc>
          <w:tcPr>
            <w:tcW w:w="1701" w:type="dxa"/>
          </w:tcPr>
          <w:p w:rsidR="00C0258E" w:rsidRDefault="00C0258E" w:rsidP="00DF7354">
            <w:pPr>
              <w:jc w:val="right"/>
            </w:pPr>
          </w:p>
        </w:tc>
        <w:tc>
          <w:tcPr>
            <w:tcW w:w="1364" w:type="dxa"/>
          </w:tcPr>
          <w:p w:rsidR="00C0258E" w:rsidRDefault="00155C99" w:rsidP="00DF7354">
            <w:pPr>
              <w:jc w:val="right"/>
            </w:pPr>
            <w:r>
              <w:t>170 921,18</w:t>
            </w:r>
          </w:p>
        </w:tc>
        <w:tc>
          <w:tcPr>
            <w:tcW w:w="1329" w:type="dxa"/>
          </w:tcPr>
          <w:p w:rsidR="00C0258E" w:rsidRDefault="00155C99" w:rsidP="008C0CC9">
            <w:r>
              <w:t>155 434,38</w:t>
            </w:r>
          </w:p>
        </w:tc>
      </w:tr>
    </w:tbl>
    <w:p w:rsidR="00912B14" w:rsidRDefault="00912B14" w:rsidP="00912B14"/>
    <w:p w:rsidR="00D3686A" w:rsidRDefault="00D3686A" w:rsidP="00C0258E">
      <w:pPr>
        <w:ind w:left="360"/>
      </w:pPr>
    </w:p>
    <w:p w:rsidR="00A844CC" w:rsidRPr="00564DF2" w:rsidRDefault="00564DF2" w:rsidP="00C0258E">
      <w:pPr>
        <w:ind w:left="360"/>
        <w:rPr>
          <w:b/>
        </w:rPr>
      </w:pPr>
      <w:r w:rsidRPr="00564DF2">
        <w:rPr>
          <w:b/>
        </w:rPr>
        <w:t xml:space="preserve">Wartość i umorzenie budynków będących własnością Gminy Elbląg </w:t>
      </w:r>
    </w:p>
    <w:tbl>
      <w:tblPr>
        <w:tblStyle w:val="Tabela-Siatka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1559"/>
        <w:gridCol w:w="1701"/>
        <w:gridCol w:w="1984"/>
        <w:gridCol w:w="2127"/>
      </w:tblGrid>
      <w:tr w:rsidR="00A844CC" w:rsidRPr="00C45C4D" w:rsidTr="00EF000C">
        <w:tc>
          <w:tcPr>
            <w:tcW w:w="3403" w:type="dxa"/>
          </w:tcPr>
          <w:p w:rsidR="00A844CC" w:rsidRPr="00C45C4D" w:rsidRDefault="00A844CC" w:rsidP="00C45C4D">
            <w:pPr>
              <w:jc w:val="center"/>
              <w:rPr>
                <w:b/>
              </w:rPr>
            </w:pPr>
            <w:r w:rsidRPr="00C45C4D">
              <w:rPr>
                <w:b/>
              </w:rPr>
              <w:t>Wyszczególnienie</w:t>
            </w:r>
          </w:p>
        </w:tc>
        <w:tc>
          <w:tcPr>
            <w:tcW w:w="1559" w:type="dxa"/>
          </w:tcPr>
          <w:p w:rsidR="00A844CC" w:rsidRPr="00C45C4D" w:rsidRDefault="00A844CC" w:rsidP="009A7EE8">
            <w:pPr>
              <w:jc w:val="center"/>
              <w:rPr>
                <w:b/>
              </w:rPr>
            </w:pPr>
            <w:r w:rsidRPr="00C45C4D">
              <w:rPr>
                <w:b/>
              </w:rPr>
              <w:t>Wartość księgowa na 31.12.201</w:t>
            </w:r>
            <w:r w:rsidR="009A7EE8">
              <w:rPr>
                <w:b/>
              </w:rPr>
              <w:t>3</w:t>
            </w:r>
          </w:p>
        </w:tc>
        <w:tc>
          <w:tcPr>
            <w:tcW w:w="1701" w:type="dxa"/>
          </w:tcPr>
          <w:p w:rsidR="00A844CC" w:rsidRPr="00C45C4D" w:rsidRDefault="00A844CC" w:rsidP="009A7EE8">
            <w:pPr>
              <w:jc w:val="center"/>
              <w:rPr>
                <w:b/>
              </w:rPr>
            </w:pPr>
            <w:r w:rsidRPr="00C45C4D">
              <w:rPr>
                <w:b/>
              </w:rPr>
              <w:t>Umorzenie na 31.12.201</w:t>
            </w:r>
            <w:r w:rsidR="009A7EE8">
              <w:rPr>
                <w:b/>
              </w:rPr>
              <w:t>3</w:t>
            </w:r>
          </w:p>
        </w:tc>
        <w:tc>
          <w:tcPr>
            <w:tcW w:w="1984" w:type="dxa"/>
          </w:tcPr>
          <w:p w:rsidR="00A844CC" w:rsidRPr="00C45C4D" w:rsidRDefault="00A844CC" w:rsidP="009A7EE8">
            <w:pPr>
              <w:jc w:val="center"/>
              <w:rPr>
                <w:b/>
              </w:rPr>
            </w:pPr>
            <w:r w:rsidRPr="00C45C4D">
              <w:rPr>
                <w:b/>
              </w:rPr>
              <w:t>Wartość księgowa na 31.12.201</w:t>
            </w:r>
            <w:r w:rsidR="009A7EE8">
              <w:rPr>
                <w:b/>
              </w:rPr>
              <w:t>4</w:t>
            </w:r>
          </w:p>
        </w:tc>
        <w:tc>
          <w:tcPr>
            <w:tcW w:w="2127" w:type="dxa"/>
          </w:tcPr>
          <w:p w:rsidR="00A844CC" w:rsidRPr="00C45C4D" w:rsidRDefault="00A844CC" w:rsidP="009A7EE8">
            <w:pPr>
              <w:jc w:val="center"/>
              <w:rPr>
                <w:b/>
              </w:rPr>
            </w:pPr>
            <w:r w:rsidRPr="00C45C4D">
              <w:rPr>
                <w:b/>
              </w:rPr>
              <w:t>Umorzenie na 31.12.201</w:t>
            </w:r>
            <w:r w:rsidR="009A7EE8">
              <w:rPr>
                <w:b/>
              </w:rPr>
              <w:t>4</w:t>
            </w:r>
          </w:p>
        </w:tc>
      </w:tr>
      <w:tr w:rsidR="006E7EE6" w:rsidTr="00EF000C">
        <w:tc>
          <w:tcPr>
            <w:tcW w:w="3403" w:type="dxa"/>
          </w:tcPr>
          <w:p w:rsidR="006E7EE6" w:rsidRDefault="006E7EE6" w:rsidP="00C0258E">
            <w:r>
              <w:t>Budynki administracyjne Urząd Gminy i GOPS</w:t>
            </w:r>
          </w:p>
        </w:tc>
        <w:tc>
          <w:tcPr>
            <w:tcW w:w="1559" w:type="dxa"/>
          </w:tcPr>
          <w:p w:rsidR="006E7EE6" w:rsidRDefault="008C18A0" w:rsidP="0061482F">
            <w:pPr>
              <w:jc w:val="right"/>
            </w:pPr>
            <w:r>
              <w:t>1 109 409,46</w:t>
            </w:r>
          </w:p>
        </w:tc>
        <w:tc>
          <w:tcPr>
            <w:tcW w:w="1701" w:type="dxa"/>
          </w:tcPr>
          <w:p w:rsidR="006E7EE6" w:rsidRDefault="009A7EE8" w:rsidP="0061482F">
            <w:pPr>
              <w:jc w:val="right"/>
            </w:pPr>
            <w:r>
              <w:t>436 360,50</w:t>
            </w:r>
          </w:p>
        </w:tc>
        <w:tc>
          <w:tcPr>
            <w:tcW w:w="1984" w:type="dxa"/>
          </w:tcPr>
          <w:p w:rsidR="006E7EE6" w:rsidRDefault="008C18A0" w:rsidP="00C45C4D">
            <w:pPr>
              <w:jc w:val="right"/>
            </w:pPr>
            <w:r>
              <w:t>1 109 409,46</w:t>
            </w:r>
          </w:p>
        </w:tc>
        <w:tc>
          <w:tcPr>
            <w:tcW w:w="2127" w:type="dxa"/>
          </w:tcPr>
          <w:p w:rsidR="006E7EE6" w:rsidRDefault="009A7EE8" w:rsidP="00C45C4D">
            <w:pPr>
              <w:jc w:val="right"/>
            </w:pPr>
            <w:r>
              <w:t>461 468,87</w:t>
            </w:r>
          </w:p>
        </w:tc>
      </w:tr>
      <w:tr w:rsidR="006E7EE6" w:rsidTr="00EF000C">
        <w:tc>
          <w:tcPr>
            <w:tcW w:w="3403" w:type="dxa"/>
          </w:tcPr>
          <w:p w:rsidR="006E7EE6" w:rsidRDefault="006E7EE6" w:rsidP="00C0258E">
            <w:r>
              <w:t xml:space="preserve">Budynek biurowy w Gronowie Górnym przyjęty po wygaśnięciu trwałego zarządu Wojew. Inspektoratowi Ochrony </w:t>
            </w:r>
            <w:proofErr w:type="spellStart"/>
            <w:r>
              <w:t>Roslin</w:t>
            </w:r>
            <w:proofErr w:type="spellEnd"/>
            <w:r>
              <w:t xml:space="preserve"> i Nasiennictwa</w:t>
            </w:r>
          </w:p>
        </w:tc>
        <w:tc>
          <w:tcPr>
            <w:tcW w:w="1559" w:type="dxa"/>
          </w:tcPr>
          <w:p w:rsidR="006E7EE6" w:rsidRDefault="008C18A0" w:rsidP="0061482F">
            <w:pPr>
              <w:jc w:val="right"/>
            </w:pPr>
            <w:r>
              <w:t>106 083,88</w:t>
            </w:r>
          </w:p>
        </w:tc>
        <w:tc>
          <w:tcPr>
            <w:tcW w:w="1701" w:type="dxa"/>
          </w:tcPr>
          <w:p w:rsidR="006E7EE6" w:rsidRDefault="009A7EE8" w:rsidP="0061482F">
            <w:pPr>
              <w:jc w:val="right"/>
            </w:pPr>
            <w:r>
              <w:t>63 621,29</w:t>
            </w:r>
          </w:p>
        </w:tc>
        <w:tc>
          <w:tcPr>
            <w:tcW w:w="1984" w:type="dxa"/>
          </w:tcPr>
          <w:p w:rsidR="006E7EE6" w:rsidRDefault="008C18A0" w:rsidP="00C45C4D">
            <w:pPr>
              <w:jc w:val="right"/>
            </w:pPr>
            <w:r>
              <w:t>106 083,88</w:t>
            </w:r>
          </w:p>
        </w:tc>
        <w:tc>
          <w:tcPr>
            <w:tcW w:w="2127" w:type="dxa"/>
          </w:tcPr>
          <w:p w:rsidR="006E7EE6" w:rsidRDefault="009A7EE8" w:rsidP="00C45C4D">
            <w:pPr>
              <w:jc w:val="right"/>
            </w:pPr>
            <w:r>
              <w:t>66 273,39</w:t>
            </w:r>
          </w:p>
        </w:tc>
      </w:tr>
      <w:tr w:rsidR="006E7EE6" w:rsidTr="00EF000C">
        <w:tc>
          <w:tcPr>
            <w:tcW w:w="3403" w:type="dxa"/>
          </w:tcPr>
          <w:p w:rsidR="006E7EE6" w:rsidRDefault="006E7EE6" w:rsidP="00A844CC">
            <w:r>
              <w:t>Budynki ośrodków zdrowia w Komorowie Żuławskim, Nowakowie i Elblągu , ul. Żeromskiego 2B</w:t>
            </w:r>
          </w:p>
        </w:tc>
        <w:tc>
          <w:tcPr>
            <w:tcW w:w="1559" w:type="dxa"/>
          </w:tcPr>
          <w:p w:rsidR="006E7EE6" w:rsidRDefault="009A7EE8" w:rsidP="0061482F">
            <w:pPr>
              <w:jc w:val="right"/>
            </w:pPr>
            <w:r>
              <w:t>851 793,16</w:t>
            </w:r>
          </w:p>
        </w:tc>
        <w:tc>
          <w:tcPr>
            <w:tcW w:w="1701" w:type="dxa"/>
          </w:tcPr>
          <w:p w:rsidR="006E7EE6" w:rsidRDefault="009A7EE8" w:rsidP="0061482F">
            <w:pPr>
              <w:jc w:val="right"/>
            </w:pPr>
            <w:r>
              <w:t>200 040,57</w:t>
            </w:r>
          </w:p>
        </w:tc>
        <w:tc>
          <w:tcPr>
            <w:tcW w:w="1984" w:type="dxa"/>
          </w:tcPr>
          <w:p w:rsidR="006E7EE6" w:rsidRDefault="009A7EE8" w:rsidP="00C45C4D">
            <w:pPr>
              <w:jc w:val="right"/>
            </w:pPr>
            <w:r>
              <w:t>860 403,16</w:t>
            </w:r>
          </w:p>
        </w:tc>
        <w:tc>
          <w:tcPr>
            <w:tcW w:w="2127" w:type="dxa"/>
          </w:tcPr>
          <w:p w:rsidR="006E7EE6" w:rsidRDefault="009A7EE8" w:rsidP="00C45C4D">
            <w:pPr>
              <w:jc w:val="right"/>
            </w:pPr>
            <w:r>
              <w:t>221 335,40</w:t>
            </w:r>
          </w:p>
        </w:tc>
      </w:tr>
      <w:tr w:rsidR="006E7EE6" w:rsidTr="00EF000C">
        <w:tc>
          <w:tcPr>
            <w:tcW w:w="3403" w:type="dxa"/>
          </w:tcPr>
          <w:p w:rsidR="006E7EE6" w:rsidRDefault="006E7EE6" w:rsidP="00C0258E">
            <w:r>
              <w:t>Budynki OSP w Nowakowie, Węzinie, Tropach, Myślęcinie, Lisowie</w:t>
            </w:r>
          </w:p>
        </w:tc>
        <w:tc>
          <w:tcPr>
            <w:tcW w:w="1559" w:type="dxa"/>
          </w:tcPr>
          <w:p w:rsidR="006E7EE6" w:rsidRDefault="008C18A0" w:rsidP="0061482F">
            <w:pPr>
              <w:jc w:val="right"/>
            </w:pPr>
            <w:r>
              <w:t>237 213,74</w:t>
            </w:r>
          </w:p>
        </w:tc>
        <w:tc>
          <w:tcPr>
            <w:tcW w:w="1701" w:type="dxa"/>
          </w:tcPr>
          <w:p w:rsidR="006E7EE6" w:rsidRDefault="009A7EE8" w:rsidP="0061482F">
            <w:pPr>
              <w:jc w:val="right"/>
            </w:pPr>
            <w:r>
              <w:t>86 575,30</w:t>
            </w:r>
          </w:p>
        </w:tc>
        <w:tc>
          <w:tcPr>
            <w:tcW w:w="1984" w:type="dxa"/>
          </w:tcPr>
          <w:p w:rsidR="00261F16" w:rsidRDefault="009A7EE8" w:rsidP="00C45C4D">
            <w:pPr>
              <w:jc w:val="right"/>
            </w:pPr>
            <w:r>
              <w:t>2 207 275,92</w:t>
            </w:r>
          </w:p>
        </w:tc>
        <w:tc>
          <w:tcPr>
            <w:tcW w:w="2127" w:type="dxa"/>
          </w:tcPr>
          <w:p w:rsidR="006E7EE6" w:rsidRDefault="009A7EE8" w:rsidP="00C45C4D">
            <w:pPr>
              <w:jc w:val="right"/>
            </w:pPr>
            <w:r>
              <w:t>112 040,55</w:t>
            </w:r>
          </w:p>
        </w:tc>
      </w:tr>
      <w:tr w:rsidR="006E7EE6" w:rsidTr="00EF000C">
        <w:tc>
          <w:tcPr>
            <w:tcW w:w="3403" w:type="dxa"/>
          </w:tcPr>
          <w:p w:rsidR="006E7EE6" w:rsidRDefault="006E7EE6" w:rsidP="00C0258E">
            <w:r>
              <w:t xml:space="preserve">Budynki mieszkalne </w:t>
            </w:r>
          </w:p>
        </w:tc>
        <w:tc>
          <w:tcPr>
            <w:tcW w:w="1559" w:type="dxa"/>
          </w:tcPr>
          <w:p w:rsidR="006E7EE6" w:rsidRDefault="008C18A0" w:rsidP="0061482F">
            <w:pPr>
              <w:jc w:val="right"/>
            </w:pPr>
            <w:r>
              <w:t>1 529 258,30</w:t>
            </w:r>
          </w:p>
        </w:tc>
        <w:tc>
          <w:tcPr>
            <w:tcW w:w="1701" w:type="dxa"/>
          </w:tcPr>
          <w:p w:rsidR="006E7EE6" w:rsidRDefault="009A7EE8" w:rsidP="0061482F">
            <w:pPr>
              <w:jc w:val="right"/>
            </w:pPr>
            <w:r>
              <w:t>913 724,99</w:t>
            </w:r>
          </w:p>
        </w:tc>
        <w:tc>
          <w:tcPr>
            <w:tcW w:w="1984" w:type="dxa"/>
          </w:tcPr>
          <w:p w:rsidR="006E7EE6" w:rsidRDefault="009A7EE8" w:rsidP="00C45C4D">
            <w:pPr>
              <w:jc w:val="right"/>
            </w:pPr>
            <w:r>
              <w:t>1 512 617,50</w:t>
            </w:r>
          </w:p>
        </w:tc>
        <w:tc>
          <w:tcPr>
            <w:tcW w:w="2127" w:type="dxa"/>
          </w:tcPr>
          <w:p w:rsidR="006E7EE6" w:rsidRDefault="008C18A0" w:rsidP="009A7EE8">
            <w:pPr>
              <w:jc w:val="right"/>
            </w:pPr>
            <w:r>
              <w:t>9</w:t>
            </w:r>
            <w:r w:rsidR="009A7EE8">
              <w:t>20 821,24</w:t>
            </w:r>
          </w:p>
        </w:tc>
      </w:tr>
      <w:tr w:rsidR="006E7EE6" w:rsidTr="00EF000C">
        <w:tc>
          <w:tcPr>
            <w:tcW w:w="3403" w:type="dxa"/>
          </w:tcPr>
          <w:p w:rsidR="006E7EE6" w:rsidRDefault="006E7EE6" w:rsidP="00C0258E">
            <w:r>
              <w:t>Budynki gospodarcze</w:t>
            </w:r>
          </w:p>
        </w:tc>
        <w:tc>
          <w:tcPr>
            <w:tcW w:w="1559" w:type="dxa"/>
          </w:tcPr>
          <w:p w:rsidR="006E7EE6" w:rsidRDefault="008C18A0" w:rsidP="0061482F">
            <w:pPr>
              <w:jc w:val="right"/>
            </w:pPr>
            <w:r>
              <w:t>172 742,99</w:t>
            </w:r>
          </w:p>
        </w:tc>
        <w:tc>
          <w:tcPr>
            <w:tcW w:w="1701" w:type="dxa"/>
          </w:tcPr>
          <w:p w:rsidR="006E7EE6" w:rsidRDefault="009A7EE8" w:rsidP="0061482F">
            <w:pPr>
              <w:jc w:val="right"/>
            </w:pPr>
            <w:r>
              <w:t>121 614,06</w:t>
            </w:r>
          </w:p>
        </w:tc>
        <w:tc>
          <w:tcPr>
            <w:tcW w:w="1984" w:type="dxa"/>
          </w:tcPr>
          <w:p w:rsidR="006E7EE6" w:rsidRDefault="009A7EE8" w:rsidP="00C45C4D">
            <w:pPr>
              <w:jc w:val="right"/>
            </w:pPr>
            <w:r>
              <w:t>143 807,70</w:t>
            </w:r>
          </w:p>
        </w:tc>
        <w:tc>
          <w:tcPr>
            <w:tcW w:w="2127" w:type="dxa"/>
          </w:tcPr>
          <w:p w:rsidR="006E7EE6" w:rsidRDefault="008C18A0" w:rsidP="009A7EE8">
            <w:pPr>
              <w:jc w:val="right"/>
            </w:pPr>
            <w:r>
              <w:t>1</w:t>
            </w:r>
            <w:r w:rsidR="009A7EE8">
              <w:t>07 855,98</w:t>
            </w:r>
          </w:p>
        </w:tc>
      </w:tr>
      <w:tr w:rsidR="006E7EE6" w:rsidTr="00EF000C">
        <w:tc>
          <w:tcPr>
            <w:tcW w:w="3403" w:type="dxa"/>
          </w:tcPr>
          <w:p w:rsidR="006E7EE6" w:rsidRDefault="006E7EE6" w:rsidP="00C0258E">
            <w:r>
              <w:t xml:space="preserve">Budynki infrastruktury technicznej (oczyszczalnie ścieków przepompownie, </w:t>
            </w:r>
            <w:r>
              <w:lastRenderedPageBreak/>
              <w:t>hydrofornie, stacje uzdatniania wody)</w:t>
            </w:r>
          </w:p>
        </w:tc>
        <w:tc>
          <w:tcPr>
            <w:tcW w:w="1559" w:type="dxa"/>
          </w:tcPr>
          <w:p w:rsidR="006E7EE6" w:rsidRDefault="008C18A0" w:rsidP="009A7EE8">
            <w:pPr>
              <w:jc w:val="right"/>
            </w:pPr>
            <w:r>
              <w:lastRenderedPageBreak/>
              <w:t>4</w:t>
            </w:r>
            <w:r w:rsidR="009A7EE8">
              <w:t> 143 144,51</w:t>
            </w:r>
          </w:p>
        </w:tc>
        <w:tc>
          <w:tcPr>
            <w:tcW w:w="1701" w:type="dxa"/>
          </w:tcPr>
          <w:p w:rsidR="006E7EE6" w:rsidRDefault="009A7EE8" w:rsidP="0061482F">
            <w:pPr>
              <w:jc w:val="right"/>
            </w:pPr>
            <w:r>
              <w:t>1 967 435,01</w:t>
            </w:r>
          </w:p>
        </w:tc>
        <w:tc>
          <w:tcPr>
            <w:tcW w:w="1984" w:type="dxa"/>
          </w:tcPr>
          <w:p w:rsidR="006E7EE6" w:rsidRDefault="009A7EE8" w:rsidP="00C45C4D">
            <w:pPr>
              <w:jc w:val="right"/>
            </w:pPr>
            <w:r>
              <w:t>5 732 436,29</w:t>
            </w:r>
          </w:p>
        </w:tc>
        <w:tc>
          <w:tcPr>
            <w:tcW w:w="2127" w:type="dxa"/>
          </w:tcPr>
          <w:p w:rsidR="006E7EE6" w:rsidRDefault="009A7EE8" w:rsidP="00C45C4D">
            <w:pPr>
              <w:jc w:val="right"/>
            </w:pPr>
            <w:r>
              <w:t>2 158 459,95</w:t>
            </w:r>
          </w:p>
        </w:tc>
      </w:tr>
      <w:tr w:rsidR="006E7EE6" w:rsidTr="00EF000C">
        <w:tc>
          <w:tcPr>
            <w:tcW w:w="3403" w:type="dxa"/>
          </w:tcPr>
          <w:p w:rsidR="006E7EE6" w:rsidRDefault="006E7EE6" w:rsidP="00C0258E">
            <w:r>
              <w:lastRenderedPageBreak/>
              <w:t>Pozostałe budynki *</w:t>
            </w:r>
          </w:p>
        </w:tc>
        <w:tc>
          <w:tcPr>
            <w:tcW w:w="1559" w:type="dxa"/>
          </w:tcPr>
          <w:p w:rsidR="006E7EE6" w:rsidRDefault="008C18A0" w:rsidP="0061482F">
            <w:pPr>
              <w:jc w:val="right"/>
            </w:pPr>
            <w:r>
              <w:t>549 047,37</w:t>
            </w:r>
          </w:p>
        </w:tc>
        <w:tc>
          <w:tcPr>
            <w:tcW w:w="1701" w:type="dxa"/>
          </w:tcPr>
          <w:p w:rsidR="006E7EE6" w:rsidRDefault="008C18A0" w:rsidP="009A7EE8">
            <w:pPr>
              <w:ind w:left="360"/>
              <w:jc w:val="right"/>
            </w:pPr>
            <w:r>
              <w:t>356</w:t>
            </w:r>
            <w:r w:rsidR="009A7EE8">
              <w:t> 306,20</w:t>
            </w:r>
          </w:p>
        </w:tc>
        <w:tc>
          <w:tcPr>
            <w:tcW w:w="1984" w:type="dxa"/>
          </w:tcPr>
          <w:p w:rsidR="006E7EE6" w:rsidRDefault="009A7EE8" w:rsidP="00C45C4D">
            <w:pPr>
              <w:jc w:val="right"/>
            </w:pPr>
            <w:r>
              <w:t>571 220,89</w:t>
            </w:r>
          </w:p>
        </w:tc>
        <w:tc>
          <w:tcPr>
            <w:tcW w:w="2127" w:type="dxa"/>
          </w:tcPr>
          <w:p w:rsidR="006E7EE6" w:rsidRDefault="009A7EE8" w:rsidP="00EF000C">
            <w:pPr>
              <w:pStyle w:val="Akapitzlist"/>
              <w:jc w:val="right"/>
            </w:pPr>
            <w:r>
              <w:t>387 566,67</w:t>
            </w:r>
          </w:p>
        </w:tc>
      </w:tr>
    </w:tbl>
    <w:p w:rsidR="00A844CC" w:rsidRDefault="008632F6" w:rsidP="008632F6">
      <w:pPr>
        <w:ind w:left="360"/>
      </w:pPr>
      <w:r>
        <w:t>*Pozostałe budynki to:</w:t>
      </w:r>
    </w:p>
    <w:p w:rsidR="008632F6" w:rsidRDefault="008632F6" w:rsidP="008632F6">
      <w:pPr>
        <w:pStyle w:val="Akapitzlist"/>
        <w:numPr>
          <w:ilvl w:val="0"/>
          <w:numId w:val="4"/>
        </w:numPr>
      </w:pPr>
      <w:r>
        <w:t xml:space="preserve"> 3 świetlice wiejskie w :</w:t>
      </w:r>
    </w:p>
    <w:p w:rsidR="008632F6" w:rsidRDefault="008632F6" w:rsidP="008632F6">
      <w:pPr>
        <w:ind w:left="1440"/>
      </w:pPr>
      <w:r>
        <w:t>- Węzinie</w:t>
      </w:r>
    </w:p>
    <w:p w:rsidR="008632F6" w:rsidRDefault="008632F6" w:rsidP="008632F6">
      <w:pPr>
        <w:ind w:left="1440"/>
      </w:pPr>
      <w:r>
        <w:t>- Raczkach Elbląskich</w:t>
      </w:r>
    </w:p>
    <w:p w:rsidR="008632F6" w:rsidRDefault="008632F6" w:rsidP="008632F6">
      <w:pPr>
        <w:ind w:left="1440"/>
      </w:pPr>
      <w:r>
        <w:t>- Janowie</w:t>
      </w:r>
    </w:p>
    <w:p w:rsidR="008632F6" w:rsidRDefault="008632F6" w:rsidP="008632F6">
      <w:pPr>
        <w:pStyle w:val="Akapitzlist"/>
        <w:numPr>
          <w:ilvl w:val="0"/>
          <w:numId w:val="4"/>
        </w:numPr>
      </w:pPr>
      <w:r>
        <w:t>1 magazyn przeciwpowodziowy w Węzinie</w:t>
      </w:r>
    </w:p>
    <w:p w:rsidR="008632F6" w:rsidRDefault="008632F6" w:rsidP="008632F6">
      <w:pPr>
        <w:pStyle w:val="Akapitzlist"/>
        <w:numPr>
          <w:ilvl w:val="0"/>
          <w:numId w:val="4"/>
        </w:numPr>
      </w:pPr>
      <w:r>
        <w:t>1 magazyn przeciwpożarowy w Kępinach Wielkich</w:t>
      </w:r>
    </w:p>
    <w:p w:rsidR="008632F6" w:rsidRDefault="008632F6" w:rsidP="008632F6">
      <w:pPr>
        <w:pStyle w:val="Akapitzlist"/>
        <w:numPr>
          <w:ilvl w:val="0"/>
          <w:numId w:val="4"/>
        </w:numPr>
      </w:pPr>
      <w:r>
        <w:t>1 budynek kotłowni olejowej w Nowakowie</w:t>
      </w:r>
    </w:p>
    <w:p w:rsidR="008632F6" w:rsidRDefault="008632F6" w:rsidP="008632F6">
      <w:pPr>
        <w:pStyle w:val="Akapitzlist"/>
        <w:numPr>
          <w:ilvl w:val="0"/>
          <w:numId w:val="4"/>
        </w:numPr>
      </w:pPr>
      <w:r>
        <w:t xml:space="preserve">1 budynek kotłowni w Bielniku </w:t>
      </w:r>
    </w:p>
    <w:p w:rsidR="008632F6" w:rsidRDefault="008632F6" w:rsidP="008632F6">
      <w:pPr>
        <w:pStyle w:val="Akapitzlist"/>
        <w:numPr>
          <w:ilvl w:val="0"/>
          <w:numId w:val="4"/>
        </w:numPr>
      </w:pPr>
      <w:r>
        <w:t>budynek po SP w Przezmarku przeznaczony na działalność ponadlokalnej świetlicy środowiskowej</w:t>
      </w:r>
    </w:p>
    <w:p w:rsidR="008632F6" w:rsidRDefault="008632F6" w:rsidP="008632F6">
      <w:pPr>
        <w:pStyle w:val="Akapitzlist"/>
        <w:numPr>
          <w:ilvl w:val="0"/>
          <w:numId w:val="4"/>
        </w:numPr>
      </w:pPr>
      <w:r>
        <w:t>budynek na działalność GOK w Komorowie Żuławskim</w:t>
      </w:r>
    </w:p>
    <w:p w:rsidR="008632F6" w:rsidRDefault="008632F6" w:rsidP="008632F6">
      <w:pPr>
        <w:pStyle w:val="Akapitzlist"/>
        <w:numPr>
          <w:ilvl w:val="0"/>
          <w:numId w:val="4"/>
        </w:numPr>
      </w:pPr>
      <w:r>
        <w:t>budynek biblioteki publicznej w Nowakowie</w:t>
      </w:r>
    </w:p>
    <w:p w:rsidR="00A844CC" w:rsidRDefault="00A844CC" w:rsidP="00912B14"/>
    <w:p w:rsidR="001C1E6A" w:rsidRDefault="001C1E6A" w:rsidP="00C0258E">
      <w:r>
        <w:t xml:space="preserve">Gmina </w:t>
      </w:r>
      <w:r w:rsidR="00DF7354">
        <w:t xml:space="preserve">Elbląg </w:t>
      </w:r>
      <w:r>
        <w:t xml:space="preserve">posiada także </w:t>
      </w:r>
      <w:r w:rsidR="00D06A1A">
        <w:t>5</w:t>
      </w:r>
      <w:r w:rsidR="00E27E31">
        <w:t>2</w:t>
      </w:r>
      <w:r w:rsidR="00A844CC">
        <w:t>1</w:t>
      </w:r>
      <w:r w:rsidR="00D06A1A">
        <w:t xml:space="preserve"> udziałów</w:t>
      </w:r>
      <w:r>
        <w:t xml:space="preserve"> w Centralnym Wodociągu Żuławskim</w:t>
      </w:r>
      <w:r w:rsidR="00D06A1A">
        <w:t xml:space="preserve"> po 553 zł każdy , co daje łączną wartość </w:t>
      </w:r>
      <w:r w:rsidR="00DF7354">
        <w:t xml:space="preserve">udziałów </w:t>
      </w:r>
      <w:r w:rsidR="00A844CC">
        <w:rPr>
          <w:b/>
        </w:rPr>
        <w:t>28</w:t>
      </w:r>
      <w:r w:rsidR="00E27E31">
        <w:rPr>
          <w:b/>
        </w:rPr>
        <w:t>8</w:t>
      </w:r>
      <w:r w:rsidR="00A844CC">
        <w:rPr>
          <w:b/>
        </w:rPr>
        <w:t xml:space="preserve"> </w:t>
      </w:r>
      <w:r w:rsidR="00E27E31">
        <w:rPr>
          <w:b/>
        </w:rPr>
        <w:t>113</w:t>
      </w:r>
      <w:r w:rsidR="00D06A1A" w:rsidRPr="00DF7354">
        <w:rPr>
          <w:b/>
        </w:rPr>
        <w:t xml:space="preserve"> zł</w:t>
      </w:r>
      <w:r w:rsidR="00C45F96">
        <w:t>.</w:t>
      </w:r>
    </w:p>
    <w:p w:rsidR="009E2CE6" w:rsidRDefault="009E2CE6">
      <w:r>
        <w:t xml:space="preserve"> </w:t>
      </w:r>
    </w:p>
    <w:p w:rsidR="009E2CE6" w:rsidRDefault="009E2CE6">
      <w:r>
        <w:t xml:space="preserve">Dochody z mienia gminy zrealizowane w 2014 r , na kwotę </w:t>
      </w:r>
      <w:r w:rsidRPr="00AA0266">
        <w:rPr>
          <w:b/>
        </w:rPr>
        <w:t>657 618,10 zł</w:t>
      </w:r>
      <w:r>
        <w:t xml:space="preserve"> , w tym:</w:t>
      </w:r>
    </w:p>
    <w:p w:rsidR="009E2CE6" w:rsidRDefault="009E2CE6"/>
    <w:p w:rsidR="009E2CE6" w:rsidRPr="00B026AA" w:rsidRDefault="00B026AA" w:rsidP="009E2CE6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W</w:t>
      </w:r>
      <w:r w:rsidR="009E2CE6" w:rsidRPr="00B026AA">
        <w:rPr>
          <w:b/>
        </w:rPr>
        <w:t>ieczyste użytkowanie – 78 659 zł</w:t>
      </w:r>
    </w:p>
    <w:p w:rsidR="009E2CE6" w:rsidRPr="00B026AA" w:rsidRDefault="00B026AA" w:rsidP="009E2CE6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N</w:t>
      </w:r>
      <w:r w:rsidR="009E2CE6" w:rsidRPr="00B026AA">
        <w:rPr>
          <w:b/>
        </w:rPr>
        <w:t>ajem i dzierżawa – 243 843,10 zł ,z tego:</w:t>
      </w:r>
    </w:p>
    <w:p w:rsidR="009E2CE6" w:rsidRDefault="009E2CE6" w:rsidP="00EF1EAF">
      <w:pPr>
        <w:pStyle w:val="Akapitzlist"/>
        <w:numPr>
          <w:ilvl w:val="0"/>
          <w:numId w:val="6"/>
        </w:numPr>
      </w:pPr>
      <w:r>
        <w:t xml:space="preserve">dzierżawa gruntów </w:t>
      </w:r>
      <w:r w:rsidR="00EF1EAF">
        <w:t>–</w:t>
      </w:r>
      <w:r>
        <w:t xml:space="preserve"> </w:t>
      </w:r>
      <w:r w:rsidR="00EF1EAF">
        <w:t>6 661zł</w:t>
      </w:r>
    </w:p>
    <w:p w:rsidR="00EF1EAF" w:rsidRDefault="00EF1EAF" w:rsidP="00EF1EAF">
      <w:pPr>
        <w:pStyle w:val="Akapitzlist"/>
        <w:numPr>
          <w:ilvl w:val="0"/>
          <w:numId w:val="6"/>
        </w:numPr>
      </w:pPr>
      <w:r>
        <w:t>czynsze za lokale mieszkalne – 97 262,13 zł</w:t>
      </w:r>
    </w:p>
    <w:p w:rsidR="00EF1EAF" w:rsidRDefault="00EF1EAF" w:rsidP="00EF1EAF">
      <w:pPr>
        <w:pStyle w:val="Akapitzlist"/>
        <w:numPr>
          <w:ilvl w:val="0"/>
          <w:numId w:val="6"/>
        </w:numPr>
      </w:pPr>
      <w:r>
        <w:t xml:space="preserve">czynsze za lokale użytkowe – 26 240,32 zł </w:t>
      </w:r>
    </w:p>
    <w:p w:rsidR="00EF1EAF" w:rsidRDefault="00EF1EAF" w:rsidP="00EF1EAF">
      <w:pPr>
        <w:pStyle w:val="Akapitzlist"/>
        <w:numPr>
          <w:ilvl w:val="0"/>
          <w:numId w:val="6"/>
        </w:numPr>
      </w:pPr>
      <w:r>
        <w:t>wpłaty za wodę – 3 682,53 zł</w:t>
      </w:r>
    </w:p>
    <w:p w:rsidR="00EF1EAF" w:rsidRDefault="00EF1EAF" w:rsidP="00EF1EAF">
      <w:pPr>
        <w:pStyle w:val="Akapitzlist"/>
        <w:numPr>
          <w:ilvl w:val="0"/>
          <w:numId w:val="6"/>
        </w:numPr>
      </w:pPr>
      <w:r>
        <w:t>dzierżawa pomieszczeń na działalność medyczną – 82 602 zł</w:t>
      </w:r>
    </w:p>
    <w:p w:rsidR="00EF1EAF" w:rsidRDefault="00EF1EAF" w:rsidP="00EF1EAF">
      <w:pPr>
        <w:pStyle w:val="Akapitzlist"/>
        <w:numPr>
          <w:ilvl w:val="0"/>
          <w:numId w:val="6"/>
        </w:numPr>
      </w:pPr>
      <w:r>
        <w:t>wynajem pomieszczeń szkolnych – 23 985 zł , w tym:</w:t>
      </w:r>
    </w:p>
    <w:p w:rsidR="00EF1EAF" w:rsidRDefault="00EF1EAF" w:rsidP="00EF1EAF">
      <w:pPr>
        <w:pStyle w:val="Akapitzlist"/>
        <w:numPr>
          <w:ilvl w:val="0"/>
          <w:numId w:val="7"/>
        </w:numPr>
      </w:pPr>
      <w:r>
        <w:t xml:space="preserve">SP </w:t>
      </w:r>
      <w:proofErr w:type="spellStart"/>
      <w:r>
        <w:t>Pilona</w:t>
      </w:r>
      <w:proofErr w:type="spellEnd"/>
      <w:r>
        <w:t xml:space="preserve"> 1 000 zł</w:t>
      </w:r>
    </w:p>
    <w:p w:rsidR="00EF1EAF" w:rsidRDefault="00EF1EAF" w:rsidP="00EF1EAF">
      <w:pPr>
        <w:pStyle w:val="Akapitzlist"/>
        <w:numPr>
          <w:ilvl w:val="0"/>
          <w:numId w:val="7"/>
        </w:numPr>
      </w:pPr>
      <w:r>
        <w:t>ZS Gronowo Górne 4 950 zł</w:t>
      </w:r>
    </w:p>
    <w:p w:rsidR="00EF1EAF" w:rsidRDefault="00EF1EAF" w:rsidP="00EF1EAF">
      <w:pPr>
        <w:pStyle w:val="Akapitzlist"/>
        <w:numPr>
          <w:ilvl w:val="0"/>
          <w:numId w:val="7"/>
        </w:numPr>
      </w:pPr>
      <w:r>
        <w:t xml:space="preserve">ZS Nowakowo – 22 295 zł </w:t>
      </w:r>
    </w:p>
    <w:p w:rsidR="00EF1EAF" w:rsidRPr="00B026AA" w:rsidRDefault="00EF1EAF" w:rsidP="00EF1EAF">
      <w:pPr>
        <w:pStyle w:val="Akapitzlist"/>
        <w:numPr>
          <w:ilvl w:val="0"/>
          <w:numId w:val="5"/>
        </w:numPr>
        <w:rPr>
          <w:b/>
        </w:rPr>
      </w:pPr>
      <w:r w:rsidRPr="00B026AA">
        <w:rPr>
          <w:b/>
        </w:rPr>
        <w:t xml:space="preserve">Sprzedaż mienia – 147 985 </w:t>
      </w:r>
      <w:r w:rsidR="00DD4B99" w:rsidRPr="00B026AA">
        <w:rPr>
          <w:b/>
        </w:rPr>
        <w:t>zł w tym</w:t>
      </w:r>
      <w:r w:rsidRPr="00B026AA">
        <w:rPr>
          <w:b/>
        </w:rPr>
        <w:t>:</w:t>
      </w:r>
    </w:p>
    <w:p w:rsidR="00DD4B99" w:rsidRDefault="00DD4B99" w:rsidP="00DD4B99">
      <w:pPr>
        <w:pStyle w:val="Akapitzlist"/>
        <w:numPr>
          <w:ilvl w:val="0"/>
          <w:numId w:val="8"/>
        </w:numPr>
      </w:pPr>
      <w:r>
        <w:t>Grunty na kwotę 143 493,27 zł, z tego:</w:t>
      </w:r>
    </w:p>
    <w:p w:rsidR="00DD4B99" w:rsidRDefault="00DD4B99" w:rsidP="00DD4B99">
      <w:pPr>
        <w:pStyle w:val="Akapitzlist"/>
        <w:numPr>
          <w:ilvl w:val="0"/>
          <w:numId w:val="9"/>
        </w:numPr>
      </w:pPr>
      <w:r>
        <w:t>Dz. nr 287 Komorowo Żuławskie – 18 500 zł</w:t>
      </w:r>
    </w:p>
    <w:p w:rsidR="00DD4B99" w:rsidRDefault="00DD4B99" w:rsidP="00DD4B99">
      <w:pPr>
        <w:pStyle w:val="Akapitzlist"/>
        <w:numPr>
          <w:ilvl w:val="0"/>
          <w:numId w:val="9"/>
        </w:numPr>
      </w:pPr>
      <w:r>
        <w:t>Dz. nr 460 Nowakowo – 11 000 zł</w:t>
      </w:r>
    </w:p>
    <w:p w:rsidR="00DD4B99" w:rsidRDefault="00DD4B99" w:rsidP="00DD4B99">
      <w:pPr>
        <w:pStyle w:val="Akapitzlist"/>
        <w:numPr>
          <w:ilvl w:val="0"/>
          <w:numId w:val="9"/>
        </w:numPr>
      </w:pPr>
      <w:r>
        <w:t>Dz. Nr 162/2 Nowotki – 7 100 zł</w:t>
      </w:r>
    </w:p>
    <w:p w:rsidR="00DD4B99" w:rsidRDefault="00DD4B99" w:rsidP="00DD4B99">
      <w:pPr>
        <w:pStyle w:val="Akapitzlist"/>
        <w:numPr>
          <w:ilvl w:val="0"/>
          <w:numId w:val="9"/>
        </w:numPr>
      </w:pPr>
      <w:r>
        <w:t>Dz. nr 287 Komorowo Żuławskie – 4 255 zł</w:t>
      </w:r>
    </w:p>
    <w:p w:rsidR="00DD4B99" w:rsidRDefault="00DD4B99" w:rsidP="00DD4B99">
      <w:pPr>
        <w:pStyle w:val="Akapitzlist"/>
        <w:numPr>
          <w:ilvl w:val="0"/>
          <w:numId w:val="9"/>
        </w:numPr>
      </w:pPr>
      <w:r>
        <w:t>Dz. nr 240 Nowakowo – 8 928 zł</w:t>
      </w:r>
    </w:p>
    <w:p w:rsidR="00DD4B99" w:rsidRDefault="00DD4B99" w:rsidP="00DD4B99">
      <w:pPr>
        <w:pStyle w:val="Akapitzlist"/>
        <w:numPr>
          <w:ilvl w:val="0"/>
          <w:numId w:val="9"/>
        </w:numPr>
      </w:pPr>
      <w:proofErr w:type="spellStart"/>
      <w:r>
        <w:t>Dz.Nr</w:t>
      </w:r>
      <w:proofErr w:type="spellEnd"/>
      <w:r>
        <w:t xml:space="preserve"> 107/2 Drużno – 4 800 zł</w:t>
      </w:r>
    </w:p>
    <w:p w:rsidR="00DD4B99" w:rsidRDefault="00DD4B99" w:rsidP="00DD4B99">
      <w:pPr>
        <w:pStyle w:val="Akapitzlist"/>
        <w:numPr>
          <w:ilvl w:val="0"/>
          <w:numId w:val="9"/>
        </w:numPr>
      </w:pPr>
      <w:r>
        <w:t>Dz. Nr 158/11 Gronowo Górne – 52 395,20 zł</w:t>
      </w:r>
    </w:p>
    <w:p w:rsidR="00DD4B99" w:rsidRDefault="00DD4B99" w:rsidP="00DD4B99">
      <w:pPr>
        <w:pStyle w:val="Akapitzlist"/>
        <w:numPr>
          <w:ilvl w:val="0"/>
          <w:numId w:val="9"/>
        </w:numPr>
      </w:pPr>
      <w:r>
        <w:t xml:space="preserve">Dz. Nr </w:t>
      </w:r>
      <w:r w:rsidR="00AA0266">
        <w:t>62/3 Dłużyna – 16 700 zł</w:t>
      </w:r>
    </w:p>
    <w:p w:rsidR="00AA0266" w:rsidRDefault="00AA0266" w:rsidP="00DD4B99">
      <w:pPr>
        <w:pStyle w:val="Akapitzlist"/>
        <w:numPr>
          <w:ilvl w:val="0"/>
          <w:numId w:val="9"/>
        </w:numPr>
      </w:pPr>
      <w:r>
        <w:t>Dz. Nr 114/2 +Nr 112/3 Adamowo – 18 700 zł</w:t>
      </w:r>
    </w:p>
    <w:p w:rsidR="00AA0266" w:rsidRDefault="00AA0266" w:rsidP="00DD4B99">
      <w:pPr>
        <w:pStyle w:val="Akapitzlist"/>
        <w:numPr>
          <w:ilvl w:val="0"/>
          <w:numId w:val="9"/>
        </w:numPr>
      </w:pPr>
      <w:r>
        <w:t xml:space="preserve">Dz. Nr </w:t>
      </w:r>
      <w:r w:rsidR="00B026AA">
        <w:t xml:space="preserve"> 22 Kępiny Wielkie – 400 zł </w:t>
      </w:r>
      <w:r>
        <w:t xml:space="preserve">   </w:t>
      </w:r>
    </w:p>
    <w:p w:rsidR="00AA0266" w:rsidRDefault="00AA0266" w:rsidP="00DD4B99">
      <w:pPr>
        <w:pStyle w:val="Akapitzlist"/>
        <w:numPr>
          <w:ilvl w:val="0"/>
          <w:numId w:val="9"/>
        </w:numPr>
      </w:pPr>
      <w:r>
        <w:t xml:space="preserve">Raty za sprzedaż </w:t>
      </w:r>
      <w:r w:rsidR="00B026AA">
        <w:t xml:space="preserve">w 2006 r </w:t>
      </w:r>
      <w:r>
        <w:t xml:space="preserve">działki Nr </w:t>
      </w:r>
      <w:r w:rsidR="00B026AA">
        <w:t xml:space="preserve">255/5 w Komorowie Żuławskim </w:t>
      </w:r>
      <w:r>
        <w:t xml:space="preserve">– 3 350,68 zł </w:t>
      </w:r>
    </w:p>
    <w:p w:rsidR="00AA0266" w:rsidRDefault="00AA0266" w:rsidP="00B026AA">
      <w:pPr>
        <w:pStyle w:val="Akapitzlist"/>
        <w:numPr>
          <w:ilvl w:val="0"/>
          <w:numId w:val="8"/>
        </w:numPr>
      </w:pPr>
      <w:r>
        <w:t>Lokale mieszkalne – 1 141,05 zł</w:t>
      </w:r>
    </w:p>
    <w:p w:rsidR="00B026AA" w:rsidRPr="00912B14" w:rsidRDefault="00B026AA" w:rsidP="00B026AA">
      <w:pPr>
        <w:pStyle w:val="Akapitzlist"/>
        <w:numPr>
          <w:ilvl w:val="0"/>
          <w:numId w:val="5"/>
        </w:numPr>
      </w:pPr>
      <w:r>
        <w:t xml:space="preserve">Zbycie praw majątkowych do gruntów przejmowanych na inwestycje przeciwpowodziowe,  na rzecz Skarbu Państwa </w:t>
      </w:r>
      <w:r w:rsidRPr="00B026AA">
        <w:rPr>
          <w:b/>
        </w:rPr>
        <w:t xml:space="preserve">187 131 </w:t>
      </w:r>
      <w:r w:rsidR="00912B14">
        <w:rPr>
          <w:b/>
        </w:rPr>
        <w:t>zł, z tego:</w:t>
      </w:r>
    </w:p>
    <w:p w:rsidR="00912B14" w:rsidRDefault="00912B14" w:rsidP="00912B14">
      <w:pPr>
        <w:pStyle w:val="Akapitzlist"/>
        <w:numPr>
          <w:ilvl w:val="0"/>
          <w:numId w:val="8"/>
        </w:numPr>
      </w:pPr>
      <w:r w:rsidRPr="00912B14">
        <w:rPr>
          <w:b/>
          <w:u w:val="single"/>
        </w:rPr>
        <w:t>94 674 zł</w:t>
      </w:r>
      <w:r>
        <w:t xml:space="preserve"> ,za działki nr:</w:t>
      </w:r>
    </w:p>
    <w:p w:rsidR="00912B14" w:rsidRDefault="00912B14" w:rsidP="00912B14">
      <w:pPr>
        <w:pStyle w:val="Akapitzlist"/>
        <w:numPr>
          <w:ilvl w:val="0"/>
          <w:numId w:val="11"/>
        </w:numPr>
        <w:spacing w:after="200" w:line="276" w:lineRule="auto"/>
      </w:pPr>
      <w:r>
        <w:lastRenderedPageBreak/>
        <w:t>27/7 w obrębie Kępiny Wielkie</w:t>
      </w:r>
    </w:p>
    <w:p w:rsidR="00912B14" w:rsidRDefault="00912B14" w:rsidP="00912B14">
      <w:pPr>
        <w:pStyle w:val="Akapitzlist"/>
        <w:numPr>
          <w:ilvl w:val="0"/>
          <w:numId w:val="11"/>
        </w:numPr>
        <w:spacing w:after="200" w:line="276" w:lineRule="auto"/>
      </w:pPr>
      <w:r>
        <w:t>29/10 w obrębie Kępiny Wielkie</w:t>
      </w:r>
    </w:p>
    <w:p w:rsidR="00912B14" w:rsidRDefault="00912B14" w:rsidP="00912B14">
      <w:pPr>
        <w:pStyle w:val="Akapitzlist"/>
        <w:numPr>
          <w:ilvl w:val="0"/>
          <w:numId w:val="11"/>
        </w:numPr>
        <w:spacing w:after="200" w:line="276" w:lineRule="auto"/>
      </w:pPr>
      <w:r>
        <w:t>36/8 w obrębie Kępiny Wielkie</w:t>
      </w:r>
    </w:p>
    <w:p w:rsidR="00912B14" w:rsidRDefault="00912B14" w:rsidP="00912B14">
      <w:pPr>
        <w:pStyle w:val="Akapitzlist"/>
        <w:numPr>
          <w:ilvl w:val="0"/>
          <w:numId w:val="11"/>
        </w:numPr>
        <w:spacing w:after="200" w:line="276" w:lineRule="auto"/>
      </w:pPr>
      <w:r>
        <w:t>94/1 w obrębie Kępiny Wielkie</w:t>
      </w:r>
    </w:p>
    <w:p w:rsidR="00912B14" w:rsidRDefault="00912B14" w:rsidP="00912B14">
      <w:pPr>
        <w:pStyle w:val="Akapitzlist"/>
        <w:numPr>
          <w:ilvl w:val="0"/>
          <w:numId w:val="11"/>
        </w:numPr>
        <w:spacing w:after="200" w:line="276" w:lineRule="auto"/>
      </w:pPr>
      <w:r>
        <w:t>95 w obrębie Kępiny Wielkie</w:t>
      </w:r>
    </w:p>
    <w:p w:rsidR="00912B14" w:rsidRDefault="00912B14" w:rsidP="00912B14">
      <w:pPr>
        <w:pStyle w:val="Akapitzlist"/>
        <w:numPr>
          <w:ilvl w:val="0"/>
          <w:numId w:val="11"/>
        </w:numPr>
        <w:spacing w:after="200" w:line="276" w:lineRule="auto"/>
      </w:pPr>
      <w:r>
        <w:t>109 w obrębie Nowotki</w:t>
      </w:r>
    </w:p>
    <w:p w:rsidR="00912B14" w:rsidRDefault="00912B14" w:rsidP="00912B14">
      <w:pPr>
        <w:pStyle w:val="Akapitzlist"/>
        <w:numPr>
          <w:ilvl w:val="0"/>
          <w:numId w:val="11"/>
        </w:numPr>
        <w:spacing w:after="200" w:line="276" w:lineRule="auto"/>
      </w:pPr>
      <w:r>
        <w:t>90 w obrębie Nowotki</w:t>
      </w:r>
    </w:p>
    <w:p w:rsidR="00912B14" w:rsidRDefault="00912B14" w:rsidP="00912B14">
      <w:pPr>
        <w:pStyle w:val="Akapitzlist"/>
        <w:numPr>
          <w:ilvl w:val="0"/>
          <w:numId w:val="11"/>
        </w:numPr>
        <w:spacing w:after="200" w:line="276" w:lineRule="auto"/>
      </w:pPr>
      <w:r>
        <w:t>78/1 w obrębie Nowotki , przechodzące do zasobów Skarbu Państwa .</w:t>
      </w:r>
    </w:p>
    <w:p w:rsidR="00912B14" w:rsidRDefault="00912B14" w:rsidP="00912B14">
      <w:pPr>
        <w:pStyle w:val="Akapitzlist"/>
        <w:numPr>
          <w:ilvl w:val="0"/>
          <w:numId w:val="8"/>
        </w:numPr>
      </w:pPr>
      <w:r w:rsidRPr="00912B14">
        <w:rPr>
          <w:b/>
        </w:rPr>
        <w:t>33 437 zł</w:t>
      </w:r>
      <w:r>
        <w:t xml:space="preserve"> za działki nr:</w:t>
      </w:r>
    </w:p>
    <w:p w:rsidR="00912B14" w:rsidRDefault="00912B14" w:rsidP="00912B14">
      <w:pPr>
        <w:pStyle w:val="Akapitzlist"/>
        <w:numPr>
          <w:ilvl w:val="0"/>
          <w:numId w:val="13"/>
        </w:numPr>
      </w:pPr>
      <w:r>
        <w:t>63/1 w obrębie Kępa Rybacka</w:t>
      </w:r>
    </w:p>
    <w:p w:rsidR="00912B14" w:rsidRDefault="00912B14" w:rsidP="00912B14">
      <w:pPr>
        <w:pStyle w:val="Akapitzlist"/>
        <w:numPr>
          <w:ilvl w:val="0"/>
          <w:numId w:val="13"/>
        </w:numPr>
      </w:pPr>
      <w:r>
        <w:t xml:space="preserve">581 obręb Nowakowo </w:t>
      </w:r>
    </w:p>
    <w:p w:rsidR="00912B14" w:rsidRDefault="00912B14" w:rsidP="00912B14">
      <w:pPr>
        <w:pStyle w:val="Akapitzlist"/>
        <w:numPr>
          <w:ilvl w:val="0"/>
          <w:numId w:val="12"/>
        </w:numPr>
      </w:pPr>
      <w:r w:rsidRPr="00912B14">
        <w:rPr>
          <w:b/>
        </w:rPr>
        <w:t>48 135 zł</w:t>
      </w:r>
      <w:r>
        <w:t xml:space="preserve"> za działki nr 618,622,626,627 obręb Janowo </w:t>
      </w:r>
    </w:p>
    <w:p w:rsidR="009E2CE6" w:rsidRDefault="009E2CE6"/>
    <w:sectPr w:rsidR="009E2CE6" w:rsidSect="00FC5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EA7"/>
    <w:multiLevelType w:val="hybridMultilevel"/>
    <w:tmpl w:val="4A28384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5901BA8"/>
    <w:multiLevelType w:val="hybridMultilevel"/>
    <w:tmpl w:val="85F2F5AA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A970229"/>
    <w:multiLevelType w:val="hybridMultilevel"/>
    <w:tmpl w:val="BD5627F2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D176B65"/>
    <w:multiLevelType w:val="hybridMultilevel"/>
    <w:tmpl w:val="877E869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1EEC794E"/>
    <w:multiLevelType w:val="hybridMultilevel"/>
    <w:tmpl w:val="F8D8222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3EC4CE1"/>
    <w:multiLevelType w:val="hybridMultilevel"/>
    <w:tmpl w:val="50842FBE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37E0177"/>
    <w:multiLevelType w:val="hybridMultilevel"/>
    <w:tmpl w:val="A5D2DE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D7380"/>
    <w:multiLevelType w:val="hybridMultilevel"/>
    <w:tmpl w:val="15246DCE"/>
    <w:lvl w:ilvl="0" w:tplc="D646CC2A">
      <w:start w:val="3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F1016"/>
    <w:multiLevelType w:val="hybridMultilevel"/>
    <w:tmpl w:val="BC2C5C8E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B1A3BD6"/>
    <w:multiLevelType w:val="hybridMultilevel"/>
    <w:tmpl w:val="C61A7A7C"/>
    <w:lvl w:ilvl="0" w:tplc="740C935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D3F72"/>
    <w:multiLevelType w:val="hybridMultilevel"/>
    <w:tmpl w:val="C9B0DC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52EC9"/>
    <w:multiLevelType w:val="hybridMultilevel"/>
    <w:tmpl w:val="6C94D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C611E4"/>
    <w:multiLevelType w:val="hybridMultilevel"/>
    <w:tmpl w:val="F1F034AE"/>
    <w:lvl w:ilvl="0" w:tplc="04150001">
      <w:start w:val="3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0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8E"/>
    <w:rsid w:val="000013DE"/>
    <w:rsid w:val="00001AA6"/>
    <w:rsid w:val="00010785"/>
    <w:rsid w:val="000112BE"/>
    <w:rsid w:val="00017F7E"/>
    <w:rsid w:val="00022FF1"/>
    <w:rsid w:val="00023272"/>
    <w:rsid w:val="000239D3"/>
    <w:rsid w:val="000315F5"/>
    <w:rsid w:val="00043DD8"/>
    <w:rsid w:val="00054F68"/>
    <w:rsid w:val="0007091E"/>
    <w:rsid w:val="00075C56"/>
    <w:rsid w:val="00080A4F"/>
    <w:rsid w:val="000846BF"/>
    <w:rsid w:val="00084A26"/>
    <w:rsid w:val="00084DCD"/>
    <w:rsid w:val="00086836"/>
    <w:rsid w:val="00091ACD"/>
    <w:rsid w:val="000946B8"/>
    <w:rsid w:val="000A4F73"/>
    <w:rsid w:val="000B2348"/>
    <w:rsid w:val="000D6861"/>
    <w:rsid w:val="000F28B6"/>
    <w:rsid w:val="001009E6"/>
    <w:rsid w:val="00102EF7"/>
    <w:rsid w:val="00112C0E"/>
    <w:rsid w:val="00120E68"/>
    <w:rsid w:val="00121C58"/>
    <w:rsid w:val="00125DDE"/>
    <w:rsid w:val="00132A8F"/>
    <w:rsid w:val="00133EC5"/>
    <w:rsid w:val="001403BF"/>
    <w:rsid w:val="00155C99"/>
    <w:rsid w:val="00162204"/>
    <w:rsid w:val="00164AAA"/>
    <w:rsid w:val="0016552F"/>
    <w:rsid w:val="00170645"/>
    <w:rsid w:val="00177066"/>
    <w:rsid w:val="00192CFE"/>
    <w:rsid w:val="001A5193"/>
    <w:rsid w:val="001A7307"/>
    <w:rsid w:val="001B10DB"/>
    <w:rsid w:val="001B16B3"/>
    <w:rsid w:val="001B3AB7"/>
    <w:rsid w:val="001B7372"/>
    <w:rsid w:val="001C1BBA"/>
    <w:rsid w:val="001C1E6A"/>
    <w:rsid w:val="001C281C"/>
    <w:rsid w:val="001D2EEB"/>
    <w:rsid w:val="001D75B5"/>
    <w:rsid w:val="001E140E"/>
    <w:rsid w:val="001E1C5C"/>
    <w:rsid w:val="001E666C"/>
    <w:rsid w:val="001F3314"/>
    <w:rsid w:val="001F3474"/>
    <w:rsid w:val="0020262E"/>
    <w:rsid w:val="00207E94"/>
    <w:rsid w:val="002233B0"/>
    <w:rsid w:val="00223DF4"/>
    <w:rsid w:val="002308CB"/>
    <w:rsid w:val="00240E73"/>
    <w:rsid w:val="0024123B"/>
    <w:rsid w:val="002450A0"/>
    <w:rsid w:val="00251823"/>
    <w:rsid w:val="00251C45"/>
    <w:rsid w:val="00261F16"/>
    <w:rsid w:val="002659FF"/>
    <w:rsid w:val="0026656B"/>
    <w:rsid w:val="00266F87"/>
    <w:rsid w:val="00277EC8"/>
    <w:rsid w:val="00284CEB"/>
    <w:rsid w:val="00287764"/>
    <w:rsid w:val="002B282C"/>
    <w:rsid w:val="002B2E42"/>
    <w:rsid w:val="002B6708"/>
    <w:rsid w:val="002C6F65"/>
    <w:rsid w:val="002C792C"/>
    <w:rsid w:val="002E0958"/>
    <w:rsid w:val="002F0285"/>
    <w:rsid w:val="002F1274"/>
    <w:rsid w:val="00300254"/>
    <w:rsid w:val="00301277"/>
    <w:rsid w:val="00303844"/>
    <w:rsid w:val="003061E1"/>
    <w:rsid w:val="00310332"/>
    <w:rsid w:val="0031445E"/>
    <w:rsid w:val="003170AF"/>
    <w:rsid w:val="00322865"/>
    <w:rsid w:val="003277A3"/>
    <w:rsid w:val="00341A40"/>
    <w:rsid w:val="00345566"/>
    <w:rsid w:val="0034745B"/>
    <w:rsid w:val="00350E05"/>
    <w:rsid w:val="0035201C"/>
    <w:rsid w:val="00355325"/>
    <w:rsid w:val="0036061F"/>
    <w:rsid w:val="00362D91"/>
    <w:rsid w:val="0036355D"/>
    <w:rsid w:val="00364BFB"/>
    <w:rsid w:val="003726F2"/>
    <w:rsid w:val="003734BA"/>
    <w:rsid w:val="003779EA"/>
    <w:rsid w:val="0038387C"/>
    <w:rsid w:val="0038550C"/>
    <w:rsid w:val="003A4A43"/>
    <w:rsid w:val="003A5A48"/>
    <w:rsid w:val="003B1C63"/>
    <w:rsid w:val="003B58DA"/>
    <w:rsid w:val="003B7F62"/>
    <w:rsid w:val="003C0491"/>
    <w:rsid w:val="003C04C6"/>
    <w:rsid w:val="003C2133"/>
    <w:rsid w:val="003E0309"/>
    <w:rsid w:val="003E09BF"/>
    <w:rsid w:val="003E6914"/>
    <w:rsid w:val="003F2CAC"/>
    <w:rsid w:val="003F4701"/>
    <w:rsid w:val="00402735"/>
    <w:rsid w:val="00405AE5"/>
    <w:rsid w:val="00423701"/>
    <w:rsid w:val="00426987"/>
    <w:rsid w:val="004273C8"/>
    <w:rsid w:val="00431BF9"/>
    <w:rsid w:val="00453932"/>
    <w:rsid w:val="00457B52"/>
    <w:rsid w:val="004676EC"/>
    <w:rsid w:val="0047043F"/>
    <w:rsid w:val="00473831"/>
    <w:rsid w:val="0047656A"/>
    <w:rsid w:val="00481A19"/>
    <w:rsid w:val="00487692"/>
    <w:rsid w:val="00494A51"/>
    <w:rsid w:val="004956EB"/>
    <w:rsid w:val="00496547"/>
    <w:rsid w:val="004A32D3"/>
    <w:rsid w:val="004A3A56"/>
    <w:rsid w:val="004A6195"/>
    <w:rsid w:val="004A635D"/>
    <w:rsid w:val="004B1C9E"/>
    <w:rsid w:val="004B38CB"/>
    <w:rsid w:val="004B420C"/>
    <w:rsid w:val="004B5089"/>
    <w:rsid w:val="004B5FED"/>
    <w:rsid w:val="004C0267"/>
    <w:rsid w:val="004C0CE4"/>
    <w:rsid w:val="004D3D27"/>
    <w:rsid w:val="004E7A64"/>
    <w:rsid w:val="004F178B"/>
    <w:rsid w:val="004F2DDA"/>
    <w:rsid w:val="004F477C"/>
    <w:rsid w:val="004F54FF"/>
    <w:rsid w:val="004F5B76"/>
    <w:rsid w:val="004F6DA1"/>
    <w:rsid w:val="00502A09"/>
    <w:rsid w:val="00503332"/>
    <w:rsid w:val="00504A31"/>
    <w:rsid w:val="00504F2F"/>
    <w:rsid w:val="00511E94"/>
    <w:rsid w:val="005163CB"/>
    <w:rsid w:val="005166E7"/>
    <w:rsid w:val="005242A6"/>
    <w:rsid w:val="00530A7B"/>
    <w:rsid w:val="005321D0"/>
    <w:rsid w:val="00533519"/>
    <w:rsid w:val="00533987"/>
    <w:rsid w:val="00540B6E"/>
    <w:rsid w:val="00541AF1"/>
    <w:rsid w:val="0054376D"/>
    <w:rsid w:val="005438F0"/>
    <w:rsid w:val="0055327B"/>
    <w:rsid w:val="00554109"/>
    <w:rsid w:val="00561449"/>
    <w:rsid w:val="00563424"/>
    <w:rsid w:val="00564DF2"/>
    <w:rsid w:val="00564E78"/>
    <w:rsid w:val="00573AFC"/>
    <w:rsid w:val="00577B3B"/>
    <w:rsid w:val="00592462"/>
    <w:rsid w:val="00595971"/>
    <w:rsid w:val="005A2893"/>
    <w:rsid w:val="005A38A3"/>
    <w:rsid w:val="005B0C5B"/>
    <w:rsid w:val="005C0780"/>
    <w:rsid w:val="005C5774"/>
    <w:rsid w:val="005C76C5"/>
    <w:rsid w:val="005D030E"/>
    <w:rsid w:val="005D5FD8"/>
    <w:rsid w:val="005E4388"/>
    <w:rsid w:val="005E7122"/>
    <w:rsid w:val="005F21E5"/>
    <w:rsid w:val="005F61E0"/>
    <w:rsid w:val="00607BE7"/>
    <w:rsid w:val="00613A25"/>
    <w:rsid w:val="006161D4"/>
    <w:rsid w:val="0062162E"/>
    <w:rsid w:val="00623460"/>
    <w:rsid w:val="00633BEF"/>
    <w:rsid w:val="00635940"/>
    <w:rsid w:val="00636ADA"/>
    <w:rsid w:val="0064432F"/>
    <w:rsid w:val="0064686D"/>
    <w:rsid w:val="006524AE"/>
    <w:rsid w:val="00652F52"/>
    <w:rsid w:val="00661525"/>
    <w:rsid w:val="006617B0"/>
    <w:rsid w:val="006646AD"/>
    <w:rsid w:val="00664ECE"/>
    <w:rsid w:val="00667CDA"/>
    <w:rsid w:val="0067606E"/>
    <w:rsid w:val="00682F8B"/>
    <w:rsid w:val="00686FC6"/>
    <w:rsid w:val="006A14D1"/>
    <w:rsid w:val="006A6D2C"/>
    <w:rsid w:val="006A765F"/>
    <w:rsid w:val="006B3DD9"/>
    <w:rsid w:val="006B7FC8"/>
    <w:rsid w:val="006C163D"/>
    <w:rsid w:val="006C1CC3"/>
    <w:rsid w:val="006C2E81"/>
    <w:rsid w:val="006C4A7E"/>
    <w:rsid w:val="006E09CE"/>
    <w:rsid w:val="006E6AEB"/>
    <w:rsid w:val="006E7EE6"/>
    <w:rsid w:val="006F1BF6"/>
    <w:rsid w:val="006F5381"/>
    <w:rsid w:val="006F6C07"/>
    <w:rsid w:val="006F71AD"/>
    <w:rsid w:val="00701111"/>
    <w:rsid w:val="00702078"/>
    <w:rsid w:val="00704E74"/>
    <w:rsid w:val="007206C2"/>
    <w:rsid w:val="00720CA5"/>
    <w:rsid w:val="0072120A"/>
    <w:rsid w:val="007306B4"/>
    <w:rsid w:val="00731688"/>
    <w:rsid w:val="007410C6"/>
    <w:rsid w:val="00742FDF"/>
    <w:rsid w:val="00753A07"/>
    <w:rsid w:val="00757D5D"/>
    <w:rsid w:val="0076223F"/>
    <w:rsid w:val="00770498"/>
    <w:rsid w:val="0077490C"/>
    <w:rsid w:val="00774E1E"/>
    <w:rsid w:val="00775F9B"/>
    <w:rsid w:val="00782DE3"/>
    <w:rsid w:val="00786655"/>
    <w:rsid w:val="00790A89"/>
    <w:rsid w:val="0079543A"/>
    <w:rsid w:val="007A09C7"/>
    <w:rsid w:val="007A5085"/>
    <w:rsid w:val="007A5CDF"/>
    <w:rsid w:val="007B1D3D"/>
    <w:rsid w:val="007B46D8"/>
    <w:rsid w:val="007B76E6"/>
    <w:rsid w:val="007C2278"/>
    <w:rsid w:val="007C56E9"/>
    <w:rsid w:val="007C5DFE"/>
    <w:rsid w:val="007C71BC"/>
    <w:rsid w:val="007C7710"/>
    <w:rsid w:val="007D05CA"/>
    <w:rsid w:val="007D5D12"/>
    <w:rsid w:val="007D66BF"/>
    <w:rsid w:val="007E1988"/>
    <w:rsid w:val="007F0C46"/>
    <w:rsid w:val="007F4480"/>
    <w:rsid w:val="00803250"/>
    <w:rsid w:val="00805CF7"/>
    <w:rsid w:val="0080701A"/>
    <w:rsid w:val="00807337"/>
    <w:rsid w:val="008139D3"/>
    <w:rsid w:val="00817B8A"/>
    <w:rsid w:val="008211FF"/>
    <w:rsid w:val="00822A4B"/>
    <w:rsid w:val="00826951"/>
    <w:rsid w:val="00837AE5"/>
    <w:rsid w:val="008434E1"/>
    <w:rsid w:val="00845898"/>
    <w:rsid w:val="008466F5"/>
    <w:rsid w:val="00851E11"/>
    <w:rsid w:val="00853413"/>
    <w:rsid w:val="00857E94"/>
    <w:rsid w:val="008632F6"/>
    <w:rsid w:val="008648F8"/>
    <w:rsid w:val="008649AF"/>
    <w:rsid w:val="008779BB"/>
    <w:rsid w:val="00881937"/>
    <w:rsid w:val="008822C0"/>
    <w:rsid w:val="00883A2E"/>
    <w:rsid w:val="00884AFB"/>
    <w:rsid w:val="008858ED"/>
    <w:rsid w:val="008868BE"/>
    <w:rsid w:val="008929C7"/>
    <w:rsid w:val="00894588"/>
    <w:rsid w:val="008A3870"/>
    <w:rsid w:val="008B0809"/>
    <w:rsid w:val="008B1689"/>
    <w:rsid w:val="008B561B"/>
    <w:rsid w:val="008C18A0"/>
    <w:rsid w:val="008C1AA8"/>
    <w:rsid w:val="008D07B5"/>
    <w:rsid w:val="008D1C3C"/>
    <w:rsid w:val="008D2388"/>
    <w:rsid w:val="008D7E29"/>
    <w:rsid w:val="008E0501"/>
    <w:rsid w:val="008E1433"/>
    <w:rsid w:val="008E5458"/>
    <w:rsid w:val="008F289A"/>
    <w:rsid w:val="008F4E3B"/>
    <w:rsid w:val="008F58B4"/>
    <w:rsid w:val="00912B14"/>
    <w:rsid w:val="00921CBC"/>
    <w:rsid w:val="009234A4"/>
    <w:rsid w:val="00931212"/>
    <w:rsid w:val="00932235"/>
    <w:rsid w:val="00937D7C"/>
    <w:rsid w:val="00940435"/>
    <w:rsid w:val="00941CA5"/>
    <w:rsid w:val="00943FF6"/>
    <w:rsid w:val="00946F6C"/>
    <w:rsid w:val="009546C3"/>
    <w:rsid w:val="009608E3"/>
    <w:rsid w:val="00964415"/>
    <w:rsid w:val="009655F3"/>
    <w:rsid w:val="00966418"/>
    <w:rsid w:val="009672E0"/>
    <w:rsid w:val="0097202E"/>
    <w:rsid w:val="0097385C"/>
    <w:rsid w:val="00987E99"/>
    <w:rsid w:val="00992332"/>
    <w:rsid w:val="00997346"/>
    <w:rsid w:val="009A2CE6"/>
    <w:rsid w:val="009A4EA0"/>
    <w:rsid w:val="009A537F"/>
    <w:rsid w:val="009A6388"/>
    <w:rsid w:val="009A6C0A"/>
    <w:rsid w:val="009A7172"/>
    <w:rsid w:val="009A7EE8"/>
    <w:rsid w:val="009B076C"/>
    <w:rsid w:val="009B1B2E"/>
    <w:rsid w:val="009B475D"/>
    <w:rsid w:val="009B4894"/>
    <w:rsid w:val="009B4A70"/>
    <w:rsid w:val="009B69B1"/>
    <w:rsid w:val="009C3246"/>
    <w:rsid w:val="009D010C"/>
    <w:rsid w:val="009D3417"/>
    <w:rsid w:val="009D3A7A"/>
    <w:rsid w:val="009E2CE6"/>
    <w:rsid w:val="009F004A"/>
    <w:rsid w:val="009F10DA"/>
    <w:rsid w:val="009F4C94"/>
    <w:rsid w:val="00A00764"/>
    <w:rsid w:val="00A0232D"/>
    <w:rsid w:val="00A117F7"/>
    <w:rsid w:val="00A1242A"/>
    <w:rsid w:val="00A14E4B"/>
    <w:rsid w:val="00A2168F"/>
    <w:rsid w:val="00A30F8B"/>
    <w:rsid w:val="00A34423"/>
    <w:rsid w:val="00A54300"/>
    <w:rsid w:val="00A55FE5"/>
    <w:rsid w:val="00A601C6"/>
    <w:rsid w:val="00A645BF"/>
    <w:rsid w:val="00A70797"/>
    <w:rsid w:val="00A737E0"/>
    <w:rsid w:val="00A74791"/>
    <w:rsid w:val="00A77EC5"/>
    <w:rsid w:val="00A844CC"/>
    <w:rsid w:val="00A86814"/>
    <w:rsid w:val="00A91741"/>
    <w:rsid w:val="00A9190B"/>
    <w:rsid w:val="00A933AB"/>
    <w:rsid w:val="00A936DD"/>
    <w:rsid w:val="00AA0266"/>
    <w:rsid w:val="00AA1A22"/>
    <w:rsid w:val="00AA56A3"/>
    <w:rsid w:val="00AA7AAA"/>
    <w:rsid w:val="00AB0374"/>
    <w:rsid w:val="00AB1995"/>
    <w:rsid w:val="00AB5F09"/>
    <w:rsid w:val="00AC286A"/>
    <w:rsid w:val="00AC41C2"/>
    <w:rsid w:val="00AC4544"/>
    <w:rsid w:val="00AC60B7"/>
    <w:rsid w:val="00AD7D7A"/>
    <w:rsid w:val="00AE0F2F"/>
    <w:rsid w:val="00AE1D28"/>
    <w:rsid w:val="00AF19E0"/>
    <w:rsid w:val="00AF47B3"/>
    <w:rsid w:val="00B026AA"/>
    <w:rsid w:val="00B036A4"/>
    <w:rsid w:val="00B0554F"/>
    <w:rsid w:val="00B11717"/>
    <w:rsid w:val="00B250F4"/>
    <w:rsid w:val="00B351EE"/>
    <w:rsid w:val="00B36A23"/>
    <w:rsid w:val="00B40308"/>
    <w:rsid w:val="00B4553F"/>
    <w:rsid w:val="00B47E00"/>
    <w:rsid w:val="00B51F04"/>
    <w:rsid w:val="00B520F1"/>
    <w:rsid w:val="00B60931"/>
    <w:rsid w:val="00B62C6D"/>
    <w:rsid w:val="00B63425"/>
    <w:rsid w:val="00B63FF6"/>
    <w:rsid w:val="00B67C6B"/>
    <w:rsid w:val="00B7053E"/>
    <w:rsid w:val="00B72F64"/>
    <w:rsid w:val="00B73B24"/>
    <w:rsid w:val="00B8045E"/>
    <w:rsid w:val="00B807E6"/>
    <w:rsid w:val="00B81948"/>
    <w:rsid w:val="00B854DC"/>
    <w:rsid w:val="00B85F94"/>
    <w:rsid w:val="00B90BB0"/>
    <w:rsid w:val="00B9152C"/>
    <w:rsid w:val="00B924E4"/>
    <w:rsid w:val="00B93814"/>
    <w:rsid w:val="00B95263"/>
    <w:rsid w:val="00B973C6"/>
    <w:rsid w:val="00BA0955"/>
    <w:rsid w:val="00BA68E1"/>
    <w:rsid w:val="00BB34A8"/>
    <w:rsid w:val="00BB6A09"/>
    <w:rsid w:val="00BC25AE"/>
    <w:rsid w:val="00BC4B41"/>
    <w:rsid w:val="00BD1CF1"/>
    <w:rsid w:val="00BD3443"/>
    <w:rsid w:val="00BD4A24"/>
    <w:rsid w:val="00BD5E59"/>
    <w:rsid w:val="00BE260D"/>
    <w:rsid w:val="00BF05B6"/>
    <w:rsid w:val="00BF260E"/>
    <w:rsid w:val="00C0258E"/>
    <w:rsid w:val="00C0668B"/>
    <w:rsid w:val="00C07582"/>
    <w:rsid w:val="00C13184"/>
    <w:rsid w:val="00C13533"/>
    <w:rsid w:val="00C14301"/>
    <w:rsid w:val="00C16BAB"/>
    <w:rsid w:val="00C16CC0"/>
    <w:rsid w:val="00C201BD"/>
    <w:rsid w:val="00C27F25"/>
    <w:rsid w:val="00C364A5"/>
    <w:rsid w:val="00C37137"/>
    <w:rsid w:val="00C401EB"/>
    <w:rsid w:val="00C43EF8"/>
    <w:rsid w:val="00C45C4D"/>
    <w:rsid w:val="00C45F96"/>
    <w:rsid w:val="00C5249C"/>
    <w:rsid w:val="00C6311D"/>
    <w:rsid w:val="00C64BCB"/>
    <w:rsid w:val="00C73D36"/>
    <w:rsid w:val="00C87653"/>
    <w:rsid w:val="00CA0A98"/>
    <w:rsid w:val="00CA44B2"/>
    <w:rsid w:val="00CB23C9"/>
    <w:rsid w:val="00CC1480"/>
    <w:rsid w:val="00CC3382"/>
    <w:rsid w:val="00CD0A68"/>
    <w:rsid w:val="00CD2579"/>
    <w:rsid w:val="00CD4BD2"/>
    <w:rsid w:val="00CE09B6"/>
    <w:rsid w:val="00CE686B"/>
    <w:rsid w:val="00CF228F"/>
    <w:rsid w:val="00CF383C"/>
    <w:rsid w:val="00D02652"/>
    <w:rsid w:val="00D045FD"/>
    <w:rsid w:val="00D06A1A"/>
    <w:rsid w:val="00D146BC"/>
    <w:rsid w:val="00D16C64"/>
    <w:rsid w:val="00D171B4"/>
    <w:rsid w:val="00D274B3"/>
    <w:rsid w:val="00D3096D"/>
    <w:rsid w:val="00D3686A"/>
    <w:rsid w:val="00D427BB"/>
    <w:rsid w:val="00D42D99"/>
    <w:rsid w:val="00D471A7"/>
    <w:rsid w:val="00D54876"/>
    <w:rsid w:val="00D570D1"/>
    <w:rsid w:val="00D707A1"/>
    <w:rsid w:val="00D71CC5"/>
    <w:rsid w:val="00D764DB"/>
    <w:rsid w:val="00D7680C"/>
    <w:rsid w:val="00D811D7"/>
    <w:rsid w:val="00D81962"/>
    <w:rsid w:val="00D81971"/>
    <w:rsid w:val="00D82212"/>
    <w:rsid w:val="00D82D5F"/>
    <w:rsid w:val="00D831CA"/>
    <w:rsid w:val="00D84FAD"/>
    <w:rsid w:val="00D86E82"/>
    <w:rsid w:val="00DA0328"/>
    <w:rsid w:val="00DA2E9F"/>
    <w:rsid w:val="00DA52D8"/>
    <w:rsid w:val="00DB32BC"/>
    <w:rsid w:val="00DB6F46"/>
    <w:rsid w:val="00DC4517"/>
    <w:rsid w:val="00DC71F8"/>
    <w:rsid w:val="00DD071E"/>
    <w:rsid w:val="00DD4B99"/>
    <w:rsid w:val="00DE1810"/>
    <w:rsid w:val="00DE5FAF"/>
    <w:rsid w:val="00DF1BA5"/>
    <w:rsid w:val="00DF1FF4"/>
    <w:rsid w:val="00DF7354"/>
    <w:rsid w:val="00E02C90"/>
    <w:rsid w:val="00E11571"/>
    <w:rsid w:val="00E1765C"/>
    <w:rsid w:val="00E255E4"/>
    <w:rsid w:val="00E27E31"/>
    <w:rsid w:val="00E31882"/>
    <w:rsid w:val="00E429D0"/>
    <w:rsid w:val="00E52359"/>
    <w:rsid w:val="00E55575"/>
    <w:rsid w:val="00E559AD"/>
    <w:rsid w:val="00E57C72"/>
    <w:rsid w:val="00E715A9"/>
    <w:rsid w:val="00E8004E"/>
    <w:rsid w:val="00E8463A"/>
    <w:rsid w:val="00E85B4B"/>
    <w:rsid w:val="00E96323"/>
    <w:rsid w:val="00E963E1"/>
    <w:rsid w:val="00EB05AA"/>
    <w:rsid w:val="00EB1C6B"/>
    <w:rsid w:val="00EB441B"/>
    <w:rsid w:val="00EB739E"/>
    <w:rsid w:val="00EC15EC"/>
    <w:rsid w:val="00EC510E"/>
    <w:rsid w:val="00EC5C92"/>
    <w:rsid w:val="00ED0CA0"/>
    <w:rsid w:val="00ED5BD0"/>
    <w:rsid w:val="00EE0A96"/>
    <w:rsid w:val="00EF000C"/>
    <w:rsid w:val="00EF1EAF"/>
    <w:rsid w:val="00F0396A"/>
    <w:rsid w:val="00F0429F"/>
    <w:rsid w:val="00F062E2"/>
    <w:rsid w:val="00F13B80"/>
    <w:rsid w:val="00F13FF1"/>
    <w:rsid w:val="00F23558"/>
    <w:rsid w:val="00F25E06"/>
    <w:rsid w:val="00F42673"/>
    <w:rsid w:val="00F459D6"/>
    <w:rsid w:val="00F46A44"/>
    <w:rsid w:val="00F47E73"/>
    <w:rsid w:val="00F54469"/>
    <w:rsid w:val="00F5575E"/>
    <w:rsid w:val="00F55C02"/>
    <w:rsid w:val="00F5675C"/>
    <w:rsid w:val="00F60731"/>
    <w:rsid w:val="00F6133D"/>
    <w:rsid w:val="00F63111"/>
    <w:rsid w:val="00F65DB7"/>
    <w:rsid w:val="00F72A76"/>
    <w:rsid w:val="00F753A6"/>
    <w:rsid w:val="00F75BB5"/>
    <w:rsid w:val="00F76932"/>
    <w:rsid w:val="00F90CB9"/>
    <w:rsid w:val="00F923E5"/>
    <w:rsid w:val="00FA2ABD"/>
    <w:rsid w:val="00FB4DF8"/>
    <w:rsid w:val="00FB6AC5"/>
    <w:rsid w:val="00FC036F"/>
    <w:rsid w:val="00FC3F86"/>
    <w:rsid w:val="00FC4AFE"/>
    <w:rsid w:val="00FC5653"/>
    <w:rsid w:val="00FD0910"/>
    <w:rsid w:val="00FD0A82"/>
    <w:rsid w:val="00FD5970"/>
    <w:rsid w:val="00FD5A23"/>
    <w:rsid w:val="00FD7445"/>
    <w:rsid w:val="00FE3384"/>
    <w:rsid w:val="00FE6432"/>
    <w:rsid w:val="00FF0143"/>
    <w:rsid w:val="00FF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258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25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0258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025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0258E"/>
    <w:pPr>
      <w:ind w:left="72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025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7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75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84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63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258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25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0258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025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0258E"/>
    <w:pPr>
      <w:ind w:left="72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025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7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75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84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63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Kotkowska</dc:creator>
  <cp:lastModifiedBy>Wioletta Kotkowska</cp:lastModifiedBy>
  <cp:revision>8</cp:revision>
  <cp:lastPrinted>2013-03-28T08:46:00Z</cp:lastPrinted>
  <dcterms:created xsi:type="dcterms:W3CDTF">2015-03-17T10:12:00Z</dcterms:created>
  <dcterms:modified xsi:type="dcterms:W3CDTF">2015-03-31T04:52:00Z</dcterms:modified>
</cp:coreProperties>
</file>