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1D2A9D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Default="009F7E22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3A0DE6">
        <w:rPr>
          <w:b/>
          <w:sz w:val="22"/>
          <w:szCs w:val="22"/>
        </w:rPr>
        <w:t>5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Pr="001D2A9D" w:rsidRDefault="009F7E22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F7E22" w:rsidRPr="00BE2A3B" w:rsidRDefault="001D2A9D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 w:rsidRPr="001D2A9D">
        <w:rPr>
          <w:b/>
          <w:iCs/>
          <w:sz w:val="24"/>
          <w:szCs w:val="24"/>
          <w:u w:val="single"/>
        </w:rPr>
        <w:t xml:space="preserve">WYKAZ ZREALIZOWANYCH </w:t>
      </w:r>
      <w:r w:rsidR="008847B5" w:rsidRPr="001D2A9D">
        <w:rPr>
          <w:b/>
          <w:iCs/>
          <w:sz w:val="24"/>
          <w:szCs w:val="24"/>
          <w:u w:val="single"/>
        </w:rPr>
        <w:t>ZAMÓWIEŃ</w:t>
      </w:r>
    </w:p>
    <w:p w:rsidR="001D2A9D" w:rsidRDefault="001D2A9D" w:rsidP="009F7E22">
      <w:pPr>
        <w:jc w:val="both"/>
        <w:rPr>
          <w:sz w:val="22"/>
          <w:szCs w:val="22"/>
        </w:rPr>
      </w:pPr>
    </w:p>
    <w:p w:rsidR="00027808" w:rsidRDefault="00027808" w:rsidP="00CA7466">
      <w:pPr>
        <w:jc w:val="center"/>
        <w:rPr>
          <w:sz w:val="22"/>
          <w:szCs w:val="22"/>
        </w:rPr>
      </w:pPr>
      <w:r w:rsidRPr="002068DD">
        <w:rPr>
          <w:sz w:val="22"/>
          <w:szCs w:val="22"/>
        </w:rPr>
        <w:t>w post</w:t>
      </w:r>
      <w:r w:rsidRPr="002068DD">
        <w:rPr>
          <w:rFonts w:eastAsia="TimesNewRoman"/>
          <w:sz w:val="22"/>
          <w:szCs w:val="22"/>
        </w:rPr>
        <w:t>ę</w:t>
      </w:r>
      <w:r w:rsidRPr="002068DD">
        <w:rPr>
          <w:sz w:val="22"/>
          <w:szCs w:val="22"/>
        </w:rPr>
        <w:t xml:space="preserve">powaniu o udzielenie zamówienia publicznego </w:t>
      </w:r>
      <w:r w:rsidR="001D2A9D"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A5BFA" w:rsidRDefault="007A5BFA" w:rsidP="007A5BFA">
      <w:pPr>
        <w:pStyle w:val="Tytu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D419B2" w:rsidRDefault="003A0DE6" w:rsidP="003A0DE6">
      <w:pPr>
        <w:pStyle w:val="Stopka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 w:rsidRPr="003A0DE6">
        <w:rPr>
          <w:b/>
          <w:bCs/>
          <w:i/>
          <w:sz w:val="28"/>
          <w:szCs w:val="28"/>
        </w:rPr>
        <w:t>„Zakup miesięcznych biletów imiennych na dowóz i odwóz dzieci do i ze szkół z terenu Gminy Elbląg w 2020 roku”</w:t>
      </w:r>
    </w:p>
    <w:p w:rsidR="00445F03" w:rsidRPr="00B91C1C" w:rsidRDefault="00445F03" w:rsidP="007A5BFA">
      <w:pPr>
        <w:jc w:val="both"/>
        <w:rPr>
          <w:b/>
          <w:sz w:val="22"/>
          <w:szCs w:val="22"/>
        </w:rPr>
      </w:pPr>
    </w:p>
    <w:p w:rsidR="001D2A9D" w:rsidRPr="00BE2A3B" w:rsidRDefault="001D2A9D" w:rsidP="001D2A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2A3B">
        <w:rPr>
          <w:rFonts w:eastAsiaTheme="minorHAnsi"/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97"/>
        <w:gridCol w:w="2246"/>
        <w:gridCol w:w="2213"/>
        <w:gridCol w:w="2708"/>
      </w:tblGrid>
      <w:tr w:rsidR="008847B5" w:rsidTr="008847B5">
        <w:tc>
          <w:tcPr>
            <w:tcW w:w="493" w:type="dxa"/>
          </w:tcPr>
          <w:p w:rsidR="009F7E22" w:rsidRDefault="009F7E22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2B777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p</w:t>
            </w:r>
            <w:r w:rsidR="002B77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12" w:type="dxa"/>
          </w:tcPr>
          <w:p w:rsidR="009F7E22" w:rsidRDefault="008847B5" w:rsidP="00884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Zamawiający </w:t>
            </w:r>
            <w:r w:rsidRPr="008847B5">
              <w:rPr>
                <w:i/>
                <w:sz w:val="22"/>
                <w:szCs w:val="22"/>
              </w:rPr>
              <w:t>(</w:t>
            </w:r>
            <w:r w:rsidR="009F7E22" w:rsidRPr="008847B5">
              <w:rPr>
                <w:i/>
                <w:sz w:val="22"/>
                <w:szCs w:val="22"/>
              </w:rPr>
              <w:t>Nazwa i adres</w:t>
            </w:r>
            <w:r w:rsidRPr="008847B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4" w:type="dxa"/>
          </w:tcPr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 zamówienia</w:t>
            </w:r>
          </w:p>
          <w:p w:rsidR="008847B5" w:rsidRDefault="009F7E22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8847B5">
              <w:rPr>
                <w:i/>
                <w:iCs/>
                <w:sz w:val="22"/>
                <w:szCs w:val="22"/>
              </w:rPr>
              <w:t xml:space="preserve">od </w:t>
            </w:r>
            <w:r>
              <w:rPr>
                <w:i/>
                <w:iCs/>
                <w:sz w:val="22"/>
                <w:szCs w:val="22"/>
              </w:rPr>
              <w:t>dzie</w:t>
            </w:r>
            <w:r>
              <w:rPr>
                <w:rFonts w:eastAsia="TimesNewRoman,Italic"/>
                <w:i/>
                <w:iCs/>
                <w:sz w:val="22"/>
                <w:szCs w:val="22"/>
              </w:rPr>
              <w:t>ń</w:t>
            </w:r>
            <w:r w:rsidR="008847B5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miesi</w:t>
            </w:r>
            <w:r>
              <w:rPr>
                <w:rFonts w:eastAsia="TimesNewRoman,Italic"/>
                <w:i/>
                <w:iCs/>
                <w:sz w:val="22"/>
                <w:szCs w:val="22"/>
              </w:rPr>
              <w:t>ą</w:t>
            </w:r>
            <w:r w:rsidR="008847B5">
              <w:rPr>
                <w:i/>
                <w:iCs/>
                <w:sz w:val="22"/>
                <w:szCs w:val="22"/>
              </w:rPr>
              <w:t>c-</w:t>
            </w:r>
            <w:r>
              <w:rPr>
                <w:i/>
                <w:iCs/>
                <w:sz w:val="22"/>
                <w:szCs w:val="22"/>
              </w:rPr>
              <w:t>rok</w:t>
            </w:r>
            <w:r w:rsidR="008847B5">
              <w:rPr>
                <w:i/>
                <w:iCs/>
                <w:sz w:val="22"/>
                <w:szCs w:val="22"/>
              </w:rPr>
              <w:t xml:space="preserve"> </w:t>
            </w:r>
          </w:p>
          <w:p w:rsidR="009F7E22" w:rsidRPr="008847B5" w:rsidRDefault="008847B5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 dzień- miesiąc-rok</w:t>
            </w:r>
            <w:r w:rsidR="009F7E2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39" w:type="dxa"/>
          </w:tcPr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zamówienia</w:t>
            </w:r>
          </w:p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(zł</w:t>
            </w:r>
            <w:r w:rsidR="009F7E2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742" w:type="dxa"/>
          </w:tcPr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  <w:r w:rsidR="009F7E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8847B5">
              <w:rPr>
                <w:i/>
                <w:sz w:val="22"/>
                <w:szCs w:val="22"/>
              </w:rPr>
              <w:t xml:space="preserve">opis, tj. </w:t>
            </w:r>
            <w:r>
              <w:rPr>
                <w:i/>
                <w:sz w:val="22"/>
                <w:szCs w:val="22"/>
              </w:rPr>
              <w:t>informacje pozwalaj</w:t>
            </w:r>
            <w:r>
              <w:rPr>
                <w:rFonts w:eastAsia="TimesNewRoman"/>
                <w:i/>
                <w:sz w:val="22"/>
                <w:szCs w:val="22"/>
              </w:rPr>
              <w:t>ą</w:t>
            </w:r>
            <w:r>
              <w:rPr>
                <w:i/>
                <w:sz w:val="22"/>
                <w:szCs w:val="22"/>
              </w:rPr>
              <w:t xml:space="preserve">ce na zweryfikowanie warunków udziału </w:t>
            </w:r>
            <w:r w:rsidR="008847B5">
              <w:rPr>
                <w:i/>
                <w:sz w:val="22"/>
                <w:szCs w:val="22"/>
              </w:rPr>
              <w:t>w postępowaniu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847B5" w:rsidTr="008847B5">
        <w:trPr>
          <w:trHeight w:val="694"/>
        </w:trPr>
        <w:tc>
          <w:tcPr>
            <w:tcW w:w="493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</w:tr>
      <w:tr w:rsidR="008847B5" w:rsidTr="008847B5">
        <w:trPr>
          <w:trHeight w:val="563"/>
        </w:trPr>
        <w:tc>
          <w:tcPr>
            <w:tcW w:w="493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</w:tr>
      <w:tr w:rsidR="00C87AF6" w:rsidTr="008847B5">
        <w:trPr>
          <w:trHeight w:val="563"/>
        </w:trPr>
        <w:tc>
          <w:tcPr>
            <w:tcW w:w="493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12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</w:tr>
    </w:tbl>
    <w:p w:rsidR="001D2A9D" w:rsidRPr="00C87AF6" w:rsidRDefault="001D2A9D" w:rsidP="001D2A9D">
      <w:pPr>
        <w:jc w:val="both"/>
        <w:rPr>
          <w:i/>
          <w:sz w:val="18"/>
          <w:szCs w:val="18"/>
        </w:rPr>
      </w:pPr>
      <w:r w:rsidRPr="00C87AF6">
        <w:rPr>
          <w:i/>
          <w:sz w:val="18"/>
          <w:szCs w:val="18"/>
        </w:rPr>
        <w:t xml:space="preserve">(Do wykazu należy dołączyć dokumenty potwierdzające, że </w:t>
      </w:r>
      <w:r w:rsidR="00BE2A3B" w:rsidRPr="00C87AF6">
        <w:rPr>
          <w:i/>
          <w:sz w:val="18"/>
          <w:szCs w:val="18"/>
        </w:rPr>
        <w:t>usługi</w:t>
      </w:r>
      <w:r w:rsidRPr="00C87AF6">
        <w:rPr>
          <w:i/>
          <w:sz w:val="18"/>
          <w:szCs w:val="18"/>
        </w:rPr>
        <w:t xml:space="preserve"> zostały wykonane </w:t>
      </w:r>
      <w:r w:rsidR="00BE2A3B" w:rsidRPr="00C87AF6">
        <w:rPr>
          <w:i/>
          <w:sz w:val="18"/>
          <w:szCs w:val="18"/>
        </w:rPr>
        <w:t>należycie)</w:t>
      </w:r>
    </w:p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p w:rsidR="00B40327" w:rsidRDefault="00B40327" w:rsidP="009F7E22">
      <w:pPr>
        <w:rPr>
          <w:sz w:val="22"/>
          <w:szCs w:val="22"/>
        </w:rPr>
      </w:pPr>
    </w:p>
    <w:p w:rsidR="00B40327" w:rsidRDefault="00B40327" w:rsidP="009F7E22">
      <w:pPr>
        <w:rPr>
          <w:sz w:val="22"/>
          <w:szCs w:val="22"/>
        </w:rPr>
      </w:pPr>
    </w:p>
    <w:p w:rsidR="00B40327" w:rsidRDefault="00B40327" w:rsidP="009F7E22">
      <w:pPr>
        <w:rPr>
          <w:sz w:val="22"/>
          <w:szCs w:val="22"/>
        </w:rPr>
      </w:pPr>
    </w:p>
    <w:p w:rsidR="001D2A9D" w:rsidRPr="002068DD" w:rsidRDefault="001D2A9D" w:rsidP="001D2A9D">
      <w:pPr>
        <w:pStyle w:val="Tekstpodstawowy2"/>
        <w:ind w:left="284"/>
        <w:rPr>
          <w:sz w:val="22"/>
          <w:szCs w:val="22"/>
        </w:rPr>
      </w:pPr>
    </w:p>
    <w:p w:rsidR="001D2A9D" w:rsidRPr="002068DD" w:rsidRDefault="001D2A9D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1D2A9D" w:rsidRDefault="001D2A9D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1D2A9D" w:rsidRPr="00267D8B" w:rsidRDefault="001D2A9D" w:rsidP="001D2A9D">
      <w:pPr>
        <w:ind w:left="56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267D8B">
        <w:rPr>
          <w:b/>
          <w:sz w:val="18"/>
          <w:szCs w:val="18"/>
        </w:rPr>
        <w:t>soby</w:t>
      </w:r>
      <w:r>
        <w:rPr>
          <w:b/>
          <w:sz w:val="18"/>
          <w:szCs w:val="18"/>
        </w:rPr>
        <w:t xml:space="preserve"> u</w:t>
      </w:r>
      <w:r w:rsidRPr="00267D8B">
        <w:rPr>
          <w:b/>
          <w:sz w:val="18"/>
          <w:szCs w:val="18"/>
        </w:rPr>
        <w:t>prawnionych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do reprezentowania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Wykonawcy</w:t>
      </w:r>
    </w:p>
    <w:p w:rsidR="009F7E22" w:rsidRDefault="009F7E22" w:rsidP="009F7E22">
      <w:pPr>
        <w:autoSpaceDE w:val="0"/>
        <w:autoSpaceDN w:val="0"/>
        <w:adjustRightInd w:val="0"/>
        <w:rPr>
          <w:sz w:val="22"/>
          <w:szCs w:val="22"/>
        </w:rPr>
      </w:pPr>
    </w:p>
    <w:p w:rsidR="00027808" w:rsidRDefault="00027808" w:rsidP="00027808">
      <w:pPr>
        <w:jc w:val="both"/>
        <w:rPr>
          <w:i/>
          <w:sz w:val="22"/>
          <w:szCs w:val="22"/>
        </w:rPr>
      </w:pPr>
    </w:p>
    <w:p w:rsidR="00540D8B" w:rsidRDefault="00540D8B"/>
    <w:sectPr w:rsidR="00540D8B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9C" w:rsidRDefault="00FF069C" w:rsidP="001D2A9D">
      <w:r>
        <w:separator/>
      </w:r>
    </w:p>
  </w:endnote>
  <w:endnote w:type="continuationSeparator" w:id="0">
    <w:p w:rsidR="00FF069C" w:rsidRDefault="00FF069C" w:rsidP="001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9C" w:rsidRDefault="00FF069C" w:rsidP="001D2A9D">
      <w:r>
        <w:separator/>
      </w:r>
    </w:p>
  </w:footnote>
  <w:footnote w:type="continuationSeparator" w:id="0">
    <w:p w:rsidR="00FF069C" w:rsidRDefault="00FF069C" w:rsidP="001D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22"/>
    <w:rsid w:val="00013B21"/>
    <w:rsid w:val="00027808"/>
    <w:rsid w:val="00055A8A"/>
    <w:rsid w:val="000B4D00"/>
    <w:rsid w:val="000D5E9D"/>
    <w:rsid w:val="0012671B"/>
    <w:rsid w:val="00167501"/>
    <w:rsid w:val="001D2A9D"/>
    <w:rsid w:val="002711AD"/>
    <w:rsid w:val="002B7773"/>
    <w:rsid w:val="003725EB"/>
    <w:rsid w:val="003A0DE6"/>
    <w:rsid w:val="00445F03"/>
    <w:rsid w:val="004B42D2"/>
    <w:rsid w:val="00540D8B"/>
    <w:rsid w:val="005F7BBC"/>
    <w:rsid w:val="00630B72"/>
    <w:rsid w:val="006404AE"/>
    <w:rsid w:val="00652662"/>
    <w:rsid w:val="006527B6"/>
    <w:rsid w:val="006C022E"/>
    <w:rsid w:val="007A5BFA"/>
    <w:rsid w:val="007D71E7"/>
    <w:rsid w:val="008720ED"/>
    <w:rsid w:val="008847B5"/>
    <w:rsid w:val="008C1406"/>
    <w:rsid w:val="008F53A9"/>
    <w:rsid w:val="009041CB"/>
    <w:rsid w:val="00980FCC"/>
    <w:rsid w:val="009A7ECD"/>
    <w:rsid w:val="009D1E96"/>
    <w:rsid w:val="009F7E22"/>
    <w:rsid w:val="00A03A30"/>
    <w:rsid w:val="00A56537"/>
    <w:rsid w:val="00B343BB"/>
    <w:rsid w:val="00B40327"/>
    <w:rsid w:val="00BE2A3B"/>
    <w:rsid w:val="00C57FA2"/>
    <w:rsid w:val="00C87AF6"/>
    <w:rsid w:val="00CA7466"/>
    <w:rsid w:val="00CE7F34"/>
    <w:rsid w:val="00D00721"/>
    <w:rsid w:val="00D419B2"/>
    <w:rsid w:val="00D52D92"/>
    <w:rsid w:val="00D61E8A"/>
    <w:rsid w:val="00D80041"/>
    <w:rsid w:val="00E21BDB"/>
    <w:rsid w:val="00E3791D"/>
    <w:rsid w:val="00E814FE"/>
    <w:rsid w:val="00EB77B9"/>
    <w:rsid w:val="00FA1A79"/>
    <w:rsid w:val="00FA5DD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38DF-D87C-425E-81D1-1C6700A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Ania W</cp:lastModifiedBy>
  <cp:revision>3</cp:revision>
  <cp:lastPrinted>2016-11-28T12:43:00Z</cp:lastPrinted>
  <dcterms:created xsi:type="dcterms:W3CDTF">2019-11-05T09:37:00Z</dcterms:created>
  <dcterms:modified xsi:type="dcterms:W3CDTF">2019-11-18T14:41:00Z</dcterms:modified>
</cp:coreProperties>
</file>