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8F" w:rsidRPr="0093295B" w:rsidRDefault="0039578F" w:rsidP="0093295B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39578F" w:rsidRP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:rsidR="0039578F" w:rsidRDefault="0039578F" w:rsidP="00B454AF">
      <w:pPr>
        <w:jc w:val="both"/>
        <w:rPr>
          <w:rFonts w:ascii="Arial Narrow" w:hAnsi="Arial Narrow" w:cs="Arial"/>
          <w:sz w:val="22"/>
          <w:szCs w:val="22"/>
        </w:rPr>
      </w:pPr>
      <w:r w:rsidRPr="0039578F">
        <w:rPr>
          <w:rFonts w:ascii="Arial Narrow" w:hAnsi="Arial Narrow" w:cs="Arial"/>
          <w:sz w:val="22"/>
          <w:szCs w:val="22"/>
        </w:rPr>
        <w:t xml:space="preserve">Na potrzeby postępowania o udzielenie zamówienia publicznego pn. </w:t>
      </w:r>
      <w:r w:rsidR="00020C60">
        <w:rPr>
          <w:rFonts w:ascii="Arial Narrow" w:hAnsi="Arial Narrow" w:cs="Arial"/>
          <w:b/>
          <w:sz w:val="22"/>
          <w:szCs w:val="22"/>
        </w:rPr>
        <w:t>„Remont nawierzchni dróg gminnych w miejscowości Adamowo Wieś i Myślęcin”</w:t>
      </w:r>
      <w:r w:rsidR="00A223ED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przedkładam zgodnie wymaganiami zawartymi w pkt. 7.2.1 </w:t>
      </w:r>
      <w:proofErr w:type="spellStart"/>
      <w:r>
        <w:rPr>
          <w:rFonts w:ascii="Arial Narrow" w:hAnsi="Arial Narrow" w:cs="Arial"/>
          <w:sz w:val="22"/>
          <w:szCs w:val="22"/>
        </w:rPr>
        <w:t>ppkt</w:t>
      </w:r>
      <w:proofErr w:type="spellEnd"/>
      <w:r>
        <w:rPr>
          <w:rFonts w:ascii="Arial Narrow" w:hAnsi="Arial Narrow" w:cs="Arial"/>
          <w:sz w:val="22"/>
          <w:szCs w:val="22"/>
        </w:rPr>
        <w:t>. b) SIWZ</w:t>
      </w:r>
      <w:r w:rsidRPr="0039578F">
        <w:rPr>
          <w:rFonts w:ascii="Arial Narrow" w:hAnsi="Arial Narrow" w:cs="Arial"/>
          <w:sz w:val="22"/>
          <w:szCs w:val="22"/>
        </w:rPr>
        <w:t>:</w:t>
      </w:r>
    </w:p>
    <w:p w:rsidR="0039578F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9578F" w:rsidRPr="0039578F" w:rsidRDefault="0039578F" w:rsidP="0039578F">
      <w:pPr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A223ED" w:rsidRPr="00BD21F1" w:rsidRDefault="0039578F" w:rsidP="0093295B">
      <w:pPr>
        <w:jc w:val="both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b/>
          <w:sz w:val="22"/>
          <w:szCs w:val="22"/>
        </w:rPr>
        <w:t xml:space="preserve">o których mowa w pkt. 5.2.3 </w:t>
      </w:r>
      <w:proofErr w:type="spellStart"/>
      <w:r w:rsidRPr="0039578F">
        <w:rPr>
          <w:rFonts w:ascii="Arial Narrow" w:hAnsi="Arial Narrow"/>
          <w:b/>
          <w:sz w:val="22"/>
          <w:szCs w:val="22"/>
        </w:rPr>
        <w:t>ppkt</w:t>
      </w:r>
      <w:proofErr w:type="spellEnd"/>
      <w:r w:rsidRPr="0039578F">
        <w:rPr>
          <w:rFonts w:ascii="Arial Narrow" w:hAnsi="Arial Narrow"/>
          <w:b/>
          <w:sz w:val="22"/>
          <w:szCs w:val="22"/>
        </w:rPr>
        <w:t>. a) SIWZ</w:t>
      </w:r>
      <w:r w:rsidRPr="0039578F">
        <w:rPr>
          <w:rFonts w:ascii="Arial Narrow" w:hAnsi="Arial Narrow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>
        <w:rPr>
          <w:rFonts w:ascii="Arial Narrow" w:hAnsi="Arial Narrow"/>
          <w:sz w:val="22"/>
          <w:szCs w:val="22"/>
        </w:rPr>
        <w:t>(</w:t>
      </w:r>
      <w:r w:rsidRPr="0039578F">
        <w:rPr>
          <w:rFonts w:ascii="Arial Narrow" w:hAnsi="Arial Narrow"/>
          <w:sz w:val="22"/>
          <w:szCs w:val="22"/>
        </w:rPr>
        <w:t xml:space="preserve">co najmniej </w:t>
      </w:r>
      <w:r w:rsidR="003C4052" w:rsidRPr="003C4052">
        <w:rPr>
          <w:rFonts w:ascii="Arial Narrow" w:hAnsi="Arial Narrow"/>
          <w:b/>
          <w:sz w:val="22"/>
          <w:szCs w:val="22"/>
        </w:rPr>
        <w:t>2</w:t>
      </w:r>
      <w:r w:rsidR="005308D0" w:rsidRPr="00410DFA">
        <w:rPr>
          <w:rFonts w:ascii="Arial Narrow" w:hAnsi="Arial Narrow"/>
          <w:b/>
          <w:sz w:val="22"/>
          <w:szCs w:val="22"/>
        </w:rPr>
        <w:t xml:space="preserve"> roboty</w:t>
      </w:r>
      <w:r w:rsidR="005308D0" w:rsidRPr="005308D0">
        <w:rPr>
          <w:rFonts w:ascii="Arial Narrow" w:hAnsi="Arial Narrow"/>
          <w:sz w:val="22"/>
          <w:szCs w:val="22"/>
        </w:rPr>
        <w:t xml:space="preserve"> polegające na </w:t>
      </w:r>
      <w:r w:rsidR="00004492">
        <w:rPr>
          <w:rFonts w:ascii="Arial Narrow" w:hAnsi="Arial Narrow"/>
          <w:sz w:val="22"/>
          <w:szCs w:val="22"/>
        </w:rPr>
        <w:t>budowie</w:t>
      </w:r>
      <w:r w:rsidR="007C3202">
        <w:rPr>
          <w:rFonts w:ascii="Arial Narrow" w:hAnsi="Arial Narrow"/>
          <w:sz w:val="22"/>
          <w:szCs w:val="22"/>
        </w:rPr>
        <w:t>,</w:t>
      </w:r>
      <w:r w:rsidR="00004492">
        <w:rPr>
          <w:rFonts w:ascii="Arial Narrow" w:hAnsi="Arial Narrow"/>
          <w:sz w:val="22"/>
          <w:szCs w:val="22"/>
        </w:rPr>
        <w:t xml:space="preserve"> przebudowie</w:t>
      </w:r>
      <w:r w:rsidR="007C3202">
        <w:rPr>
          <w:rFonts w:ascii="Arial Narrow" w:hAnsi="Arial Narrow"/>
          <w:sz w:val="22"/>
          <w:szCs w:val="22"/>
        </w:rPr>
        <w:t xml:space="preserve"> lub remoncie </w:t>
      </w:r>
      <w:r w:rsidR="005308D0" w:rsidRPr="005308D0">
        <w:rPr>
          <w:rFonts w:ascii="Arial Narrow" w:hAnsi="Arial Narrow"/>
          <w:sz w:val="22"/>
          <w:szCs w:val="22"/>
        </w:rPr>
        <w:t xml:space="preserve">dróg w podobnym zakresie oraz </w:t>
      </w:r>
      <w:r w:rsidR="00410DFA">
        <w:rPr>
          <w:rFonts w:ascii="Arial Narrow" w:hAnsi="Arial Narrow"/>
          <w:sz w:val="22"/>
          <w:szCs w:val="22"/>
        </w:rPr>
        <w:t xml:space="preserve">o </w:t>
      </w:r>
      <w:r w:rsidR="005308D0" w:rsidRPr="005308D0">
        <w:rPr>
          <w:rFonts w:ascii="Arial Narrow" w:hAnsi="Arial Narrow"/>
          <w:sz w:val="22"/>
          <w:szCs w:val="22"/>
        </w:rPr>
        <w:t>wartości</w:t>
      </w:r>
      <w:r w:rsidR="001E4240">
        <w:rPr>
          <w:rFonts w:ascii="Arial Narrow" w:hAnsi="Arial Narrow"/>
          <w:sz w:val="22"/>
          <w:szCs w:val="22"/>
        </w:rPr>
        <w:t xml:space="preserve"> zamówienia nie mniejszej niż  </w:t>
      </w:r>
      <w:r w:rsidR="00AB31C1" w:rsidRPr="00AB31C1">
        <w:rPr>
          <w:rFonts w:ascii="Arial Narrow" w:hAnsi="Arial Narrow"/>
          <w:b/>
          <w:sz w:val="22"/>
          <w:szCs w:val="22"/>
        </w:rPr>
        <w:t>1</w:t>
      </w:r>
      <w:r w:rsidR="00B10E59">
        <w:rPr>
          <w:rFonts w:ascii="Arial Narrow" w:hAnsi="Arial Narrow"/>
          <w:b/>
          <w:sz w:val="22"/>
          <w:szCs w:val="22"/>
        </w:rPr>
        <w:t>.0</w:t>
      </w:r>
      <w:r w:rsidR="005308D0" w:rsidRPr="00410DFA">
        <w:rPr>
          <w:rFonts w:ascii="Arial Narrow" w:hAnsi="Arial Narrow"/>
          <w:b/>
          <w:sz w:val="22"/>
          <w:szCs w:val="22"/>
        </w:rPr>
        <w:t xml:space="preserve">00.000,00zł </w:t>
      </w:r>
      <w:r w:rsidR="00410DFA" w:rsidRPr="00410DFA">
        <w:rPr>
          <w:rFonts w:ascii="Arial Narrow" w:hAnsi="Arial Narrow"/>
          <w:b/>
          <w:sz w:val="22"/>
          <w:szCs w:val="22"/>
        </w:rPr>
        <w:t>brutto</w:t>
      </w:r>
      <w:r w:rsidR="00BD21F1">
        <w:rPr>
          <w:rFonts w:ascii="Arial Narrow" w:hAnsi="Arial Narrow"/>
          <w:sz w:val="22"/>
          <w:szCs w:val="22"/>
        </w:rPr>
        <w:t xml:space="preserve"> każda.</w:t>
      </w:r>
    </w:p>
    <w:p w:rsidR="0093295B" w:rsidRDefault="00410DFA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  <w:r>
        <w:rPr>
          <w:rFonts w:ascii="Arial Narrow" w:hAnsi="Arial Narrow"/>
          <w:sz w:val="22"/>
          <w:szCs w:val="22"/>
        </w:rPr>
        <w:t>Pop</w:t>
      </w:r>
      <w:r w:rsidR="005308D0" w:rsidRPr="005308D0">
        <w:rPr>
          <w:rFonts w:ascii="Arial Narrow" w:hAnsi="Arial Narrow"/>
          <w:sz w:val="22"/>
          <w:szCs w:val="22"/>
        </w:rPr>
        <w:t xml:space="preserve">rzez </w:t>
      </w:r>
      <w:r w:rsidR="005308D0" w:rsidRPr="00A223ED">
        <w:rPr>
          <w:rFonts w:ascii="Arial Narrow" w:hAnsi="Arial Narrow"/>
          <w:sz w:val="22"/>
          <w:szCs w:val="22"/>
          <w:u w:val="single"/>
        </w:rPr>
        <w:t>podobny zakres</w:t>
      </w:r>
      <w:r w:rsidR="005308D0" w:rsidRPr="005308D0">
        <w:rPr>
          <w:rFonts w:ascii="Arial Narrow" w:hAnsi="Arial Narrow"/>
          <w:sz w:val="22"/>
          <w:szCs w:val="22"/>
        </w:rPr>
        <w:t xml:space="preserve"> Zamawiający rozumie </w:t>
      </w:r>
      <w:r w:rsidR="00AB31C1">
        <w:rPr>
          <w:rFonts w:ascii="Arial Narrow" w:hAnsi="Arial Narrow"/>
          <w:sz w:val="22"/>
          <w:szCs w:val="22"/>
        </w:rPr>
        <w:t xml:space="preserve">budowę, </w:t>
      </w:r>
      <w:r w:rsidR="008A14FC">
        <w:rPr>
          <w:rFonts w:ascii="Arial Narrow" w:hAnsi="Arial Narrow"/>
          <w:sz w:val="22"/>
          <w:szCs w:val="22"/>
        </w:rPr>
        <w:t>przebudowę</w:t>
      </w:r>
      <w:r w:rsidR="00AB31C1">
        <w:rPr>
          <w:rFonts w:ascii="Arial Narrow" w:hAnsi="Arial Narrow"/>
          <w:sz w:val="22"/>
          <w:szCs w:val="22"/>
        </w:rPr>
        <w:t xml:space="preserve">lub remont </w:t>
      </w:r>
      <w:r w:rsidR="005308D0" w:rsidRPr="005308D0">
        <w:rPr>
          <w:rFonts w:ascii="Arial Narrow" w:hAnsi="Arial Narrow"/>
          <w:sz w:val="22"/>
          <w:szCs w:val="22"/>
        </w:rPr>
        <w:t>odcinka drogi o długości nie krótszej niż w przedmiocie zamówienia w ramach jednego zadania</w:t>
      </w:r>
      <w:r w:rsidR="0039578F" w:rsidRPr="0039578F">
        <w:rPr>
          <w:rFonts w:ascii="Arial Narrow" w:hAnsi="Arial Narrow"/>
          <w:sz w:val="22"/>
          <w:szCs w:val="22"/>
        </w:rPr>
        <w:t>, wraz z podaniem ich rodzaju, wartości, daty, miejsca wykonania i podmiotów, na rzecz których roboty te zostały wykonane</w:t>
      </w:r>
      <w:r w:rsidR="0039578F" w:rsidRPr="0039578F">
        <w:rPr>
          <w:rFonts w:ascii="Arial Narrow" w:hAnsi="Arial Narrow"/>
          <w:b/>
          <w:sz w:val="22"/>
          <w:szCs w:val="22"/>
        </w:rPr>
        <w:t>, z załączeniem</w:t>
      </w:r>
      <w:r w:rsidR="00B821B5">
        <w:rPr>
          <w:rFonts w:ascii="Arial Narrow" w:hAnsi="Arial Narrow"/>
          <w:b/>
          <w:sz w:val="22"/>
          <w:szCs w:val="22"/>
        </w:rPr>
        <w:t xml:space="preserve"> </w:t>
      </w:r>
      <w:r w:rsidR="0039578F" w:rsidRPr="0039578F">
        <w:rPr>
          <w:rFonts w:ascii="Arial Narrow" w:hAnsi="Arial Narrow"/>
          <w:b/>
          <w:sz w:val="22"/>
          <w:szCs w:val="22"/>
        </w:rPr>
        <w:t>dowodów</w:t>
      </w:r>
      <w:r w:rsidR="00B821B5">
        <w:rPr>
          <w:rFonts w:ascii="Arial Narrow" w:hAnsi="Arial Narrow"/>
          <w:b/>
          <w:sz w:val="22"/>
          <w:szCs w:val="22"/>
        </w:rPr>
        <w:t xml:space="preserve"> </w:t>
      </w:r>
      <w:r w:rsidR="0039578F" w:rsidRPr="0039578F">
        <w:rPr>
          <w:rFonts w:ascii="Arial Narrow" w:hAnsi="Arial Narrow"/>
          <w:sz w:val="22"/>
          <w:szCs w:val="22"/>
        </w:rPr>
        <w:t xml:space="preserve">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</w:t>
      </w:r>
      <w:bookmarkStart w:id="0" w:name="_GoBack"/>
      <w:bookmarkEnd w:id="0"/>
      <w:r w:rsidR="0039578F" w:rsidRPr="0039578F">
        <w:rPr>
          <w:rFonts w:ascii="Arial Narrow" w:hAnsi="Arial Narrow"/>
          <w:sz w:val="22"/>
          <w:szCs w:val="22"/>
        </w:rPr>
        <w:t>o obiektywnym charakterze wykonawca nie jest w stanie uzyskać tych dokumentów – inne dokumenty</w:t>
      </w:r>
      <w:r w:rsidR="0039578F" w:rsidRPr="0039578F">
        <w:rPr>
          <w:rFonts w:ascii="Arial Narrow" w:hAnsi="Arial Narrow"/>
          <w:color w:val="FF0000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004492">
        <w:trPr>
          <w:trHeight w:hRule="exact" w:val="59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004492">
        <w:trPr>
          <w:trHeight w:hRule="exact" w:val="56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39578F" w:rsidRDefault="0093295B" w:rsidP="00004492">
      <w:pPr>
        <w:ind w:left="9912" w:firstLine="708"/>
        <w:jc w:val="both"/>
        <w:rPr>
          <w:rFonts w:ascii="Arial Narrow" w:hAnsi="Arial Narrow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39578F" w:rsidSect="00004492">
      <w:pgSz w:w="16838" w:h="11906" w:orient="landscape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04492"/>
    <w:rsid w:val="00020C60"/>
    <w:rsid w:val="00183329"/>
    <w:rsid w:val="001E4240"/>
    <w:rsid w:val="00231D56"/>
    <w:rsid w:val="0039578F"/>
    <w:rsid w:val="003C4052"/>
    <w:rsid w:val="00410DFA"/>
    <w:rsid w:val="00424E20"/>
    <w:rsid w:val="00432305"/>
    <w:rsid w:val="004A47A7"/>
    <w:rsid w:val="004C0430"/>
    <w:rsid w:val="005308D0"/>
    <w:rsid w:val="005F3BB8"/>
    <w:rsid w:val="006D7A54"/>
    <w:rsid w:val="00755B17"/>
    <w:rsid w:val="007C3202"/>
    <w:rsid w:val="008A14FC"/>
    <w:rsid w:val="0093295B"/>
    <w:rsid w:val="00A223ED"/>
    <w:rsid w:val="00AB31C1"/>
    <w:rsid w:val="00B10E59"/>
    <w:rsid w:val="00B454AF"/>
    <w:rsid w:val="00B821B5"/>
    <w:rsid w:val="00B841A3"/>
    <w:rsid w:val="00BD21F1"/>
    <w:rsid w:val="00D865BA"/>
    <w:rsid w:val="00E62949"/>
    <w:rsid w:val="00ED51AB"/>
    <w:rsid w:val="00EE0A08"/>
    <w:rsid w:val="00EF6A6E"/>
    <w:rsid w:val="00F974C6"/>
    <w:rsid w:val="00FD5B5E"/>
    <w:rsid w:val="00FE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9</cp:revision>
  <cp:lastPrinted>2020-03-18T12:15:00Z</cp:lastPrinted>
  <dcterms:created xsi:type="dcterms:W3CDTF">2019-01-29T11:41:00Z</dcterms:created>
  <dcterms:modified xsi:type="dcterms:W3CDTF">2020-03-24T13:17:00Z</dcterms:modified>
</cp:coreProperties>
</file>