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0B" w:rsidRDefault="00844A0B" w:rsidP="00844A0B"/>
    <w:p w:rsidR="00844A0B" w:rsidRDefault="001D2110" w:rsidP="00844A0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Załącznik Nr </w:t>
      </w:r>
      <w:r w:rsidR="001F2AD3">
        <w:rPr>
          <w:rFonts w:asciiTheme="minorHAnsi" w:hAnsiTheme="minorHAnsi"/>
          <w:b/>
          <w:sz w:val="16"/>
          <w:szCs w:val="16"/>
        </w:rPr>
        <w:t>4</w:t>
      </w:r>
      <w:r w:rsidRPr="00204F7B">
        <w:rPr>
          <w:rFonts w:asciiTheme="minorHAnsi" w:hAnsiTheme="minorHAnsi"/>
          <w:b/>
          <w:sz w:val="16"/>
          <w:szCs w:val="16"/>
        </w:rPr>
        <w:t xml:space="preserve">  </w:t>
      </w:r>
    </w:p>
    <w:p w:rsidR="001F2AD3" w:rsidRPr="001F2AD3" w:rsidRDefault="001F2AD3" w:rsidP="001F2AD3">
      <w:pPr>
        <w:jc w:val="center"/>
        <w:rPr>
          <w:rFonts w:asciiTheme="minorHAnsi" w:hAnsiTheme="minorHAnsi"/>
          <w:b/>
        </w:rPr>
      </w:pPr>
      <w:r w:rsidRPr="001F2AD3">
        <w:rPr>
          <w:rFonts w:asciiTheme="minorHAnsi" w:hAnsiTheme="minorHAnsi"/>
          <w:b/>
          <w:bCs/>
        </w:rPr>
        <w:t xml:space="preserve">Klauzula informacyjna dotycząca przetwarzania danych osobowych w procesie rekrutacji </w:t>
      </w:r>
    </w:p>
    <w:p w:rsidR="001F2AD3" w:rsidRPr="001F2AD3" w:rsidRDefault="001F2AD3" w:rsidP="001F2AD3">
      <w:pPr>
        <w:pStyle w:val="Tekstpodstawowy3"/>
        <w:jc w:val="both"/>
        <w:rPr>
          <w:rFonts w:asciiTheme="minorHAnsi" w:hAnsiTheme="minorHAnsi"/>
          <w:sz w:val="22"/>
          <w:szCs w:val="22"/>
        </w:rPr>
      </w:pPr>
      <w:r w:rsidRPr="001F2AD3">
        <w:rPr>
          <w:rFonts w:asciiTheme="minorHAnsi" w:hAnsiTheme="minorHAnsi"/>
          <w:sz w:val="22"/>
          <w:szCs w:val="22"/>
        </w:rPr>
        <w:t xml:space="preserve">Zgodnie z </w:t>
      </w:r>
      <w:r w:rsidRPr="001F2AD3">
        <w:rPr>
          <w:rFonts w:asciiTheme="minorHAnsi" w:hAnsiTheme="minorHAnsi"/>
          <w:bCs/>
          <w:sz w:val="22"/>
          <w:szCs w:val="22"/>
        </w:rPr>
        <w:t>art. 13</w:t>
      </w:r>
      <w:r w:rsidRPr="001F2A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F2AD3">
        <w:rPr>
          <w:rFonts w:asciiTheme="minorHAnsi" w:hAnsiTheme="minorHAnsi"/>
          <w:sz w:val="22"/>
          <w:szCs w:val="22"/>
        </w:rPr>
        <w:t>Rozporządzenia Parlamentu Euro</w:t>
      </w:r>
      <w:r>
        <w:rPr>
          <w:rFonts w:asciiTheme="minorHAnsi" w:hAnsiTheme="minorHAnsi"/>
          <w:sz w:val="22"/>
          <w:szCs w:val="22"/>
        </w:rPr>
        <w:t xml:space="preserve">pejskiego i Rady (UE) 2016/679 </w:t>
      </w:r>
      <w:r w:rsidRPr="001F2AD3">
        <w:rPr>
          <w:rFonts w:asciiTheme="minorHAnsi" w:hAnsiTheme="minorHAnsi"/>
          <w:sz w:val="22"/>
          <w:szCs w:val="22"/>
        </w:rPr>
        <w:t>w sprawie ochrony osób fizycznych w związku z p</w:t>
      </w:r>
      <w:r>
        <w:rPr>
          <w:rFonts w:asciiTheme="minorHAnsi" w:hAnsiTheme="minorHAnsi"/>
          <w:sz w:val="22"/>
          <w:szCs w:val="22"/>
        </w:rPr>
        <w:t xml:space="preserve">rzetwarzaniem danych osobowych </w:t>
      </w:r>
      <w:r w:rsidRPr="001F2AD3">
        <w:rPr>
          <w:rFonts w:asciiTheme="minorHAnsi" w:hAnsiTheme="minorHAnsi"/>
          <w:sz w:val="22"/>
          <w:szCs w:val="22"/>
        </w:rPr>
        <w:t xml:space="preserve">i w sprawie swobodnego przepływu takich danych oraz uchylenia Dyrektywy 95/46 (ogólne rozporządzenie o ochronie danych- zwane Rozporządzenie) (Dziennik Urzędowy Unii Europejskiej z dnia 14 maja 2016 r. L 119/1). 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Theme="minorHAnsi" w:hAnsiTheme="minorHAnsi" w:cs="Times New Roman"/>
          <w:b/>
          <w:iCs/>
          <w:color w:val="auto"/>
        </w:rPr>
      </w:pPr>
      <w:bookmarkStart w:id="0" w:name="_Ref484508921"/>
      <w:r w:rsidRPr="001F2AD3">
        <w:rPr>
          <w:rFonts w:asciiTheme="minorHAnsi" w:hAnsiTheme="minorHAnsi" w:cs="Times New Roman"/>
          <w:b/>
          <w:iCs/>
          <w:color w:val="auto"/>
        </w:rPr>
        <w:t>Administrator danych</w:t>
      </w:r>
      <w:bookmarkEnd w:id="0"/>
      <w:r w:rsidR="00FB2C15" w:rsidRPr="001F2AD3">
        <w:rPr>
          <w:rFonts w:asciiTheme="minorHAnsi" w:hAnsiTheme="minorHAnsi" w:cs="Times New Roman"/>
          <w:b/>
          <w:iCs/>
          <w:color w:val="auto"/>
        </w:rPr>
        <w:fldChar w:fldCharType="begin"/>
      </w:r>
      <w:r w:rsidRPr="001F2AD3">
        <w:rPr>
          <w:rFonts w:asciiTheme="minorHAnsi" w:hAnsiTheme="minorHAnsi" w:cs="Times New Roman"/>
          <w:b/>
          <w:iCs/>
          <w:color w:val="auto"/>
        </w:rPr>
        <w:instrText xml:space="preserve"> XE "Kto jest administratorem Pani/Pana danych osobowych?" </w:instrText>
      </w:r>
      <w:r w:rsidR="00FB2C15" w:rsidRPr="001F2AD3">
        <w:rPr>
          <w:rFonts w:asciiTheme="minorHAnsi" w:hAnsiTheme="minorHAnsi" w:cs="Times New Roman"/>
          <w:b/>
          <w:iCs/>
          <w:color w:val="auto"/>
        </w:rPr>
        <w:fldChar w:fldCharType="end"/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Administratorem Twoich danych osobowych jest Gmina Elbląg z siedzibą w Elblągu.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Możesz się z nami skontaktować w następujący sposób: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 listownie na adres: ul. Browarna 85, 82-300 Elbląg 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 przez e-mail: </w:t>
      </w:r>
      <w:hyperlink r:id="rId6" w:history="1">
        <w:r w:rsidRPr="001F2AD3">
          <w:rPr>
            <w:rStyle w:val="Hipercze"/>
            <w:rFonts w:asciiTheme="minorHAnsi" w:eastAsia="SimSun" w:hAnsiTheme="minorHAnsi"/>
            <w:iCs/>
            <w:lang w:bidi="hi-IN"/>
          </w:rPr>
          <w:t>sekretariat@gminaelblag.pl</w:t>
        </w:r>
      </w:hyperlink>
      <w:r w:rsidRPr="001F2AD3">
        <w:rPr>
          <w:rFonts w:asciiTheme="minorHAnsi" w:eastAsia="SimSun" w:hAnsiTheme="minorHAnsi"/>
          <w:iCs/>
          <w:lang w:bidi="hi-IN"/>
        </w:rPr>
        <w:t xml:space="preserve"> 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- telefonicznie: 55 234-18-84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>Inspektor ochrony danych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Wyznaczyliśm</w:t>
      </w:r>
      <w:r w:rsidR="003433A7">
        <w:rPr>
          <w:rFonts w:asciiTheme="minorHAnsi" w:eastAsia="SimSun" w:hAnsiTheme="minorHAnsi"/>
          <w:iCs/>
          <w:lang w:bidi="hi-IN"/>
        </w:rPr>
        <w:t>y Inspektora Ochrony Danych p. Urszula Maziarz</w:t>
      </w:r>
      <w:bookmarkStart w:id="1" w:name="_GoBack"/>
      <w:bookmarkEnd w:id="1"/>
      <w:r w:rsidRPr="001F2AD3">
        <w:rPr>
          <w:rFonts w:asciiTheme="minorHAnsi" w:eastAsia="SimSun" w:hAnsiTheme="minorHAnsi"/>
          <w:iCs/>
          <w:lang w:bidi="hi-IN"/>
        </w:rPr>
        <w:t xml:space="preserve">. Jest to osoba, z którą możesz się kontaktować we wszystkich sprawach dotyczących przetwarzania Twoich danych osobowych oraz korzystania z przysługujących Ci praw związanych z przetwarzaniem danych. 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Z inspektorem możesz się kontaktować w następujący sposób: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 listownie na adres: ul. Browarna 85, 82-300 Elbląg </w:t>
      </w:r>
    </w:p>
    <w:p w:rsidR="001F2AD3" w:rsidRPr="001F2AD3" w:rsidRDefault="001F2AD3" w:rsidP="001F2AD3">
      <w:pPr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 xml:space="preserve">- przez e-mail: </w:t>
      </w:r>
      <w:hyperlink r:id="rId7" w:history="1">
        <w:r w:rsidR="003433A7" w:rsidRPr="00C20EFF">
          <w:rPr>
            <w:rStyle w:val="Hipercze"/>
            <w:rFonts w:asciiTheme="minorHAnsi" w:eastAsia="SimSun" w:hAnsiTheme="minorHAnsi"/>
            <w:iCs/>
            <w:lang w:bidi="hi-IN"/>
          </w:rPr>
          <w:t>iod@gminaelblag.pl</w:t>
        </w:r>
      </w:hyperlink>
      <w:r w:rsidR="003433A7">
        <w:rPr>
          <w:rFonts w:asciiTheme="minorHAnsi" w:eastAsia="SimSun" w:hAnsiTheme="minorHAnsi"/>
          <w:iCs/>
          <w:lang w:bidi="hi-IN"/>
        </w:rPr>
        <w:t xml:space="preserve"> </w:t>
      </w:r>
      <w:proofErr w:type="spellStart"/>
      <w:r w:rsidRPr="001F2AD3">
        <w:rPr>
          <w:rFonts w:asciiTheme="minorHAnsi" w:eastAsia="SimSun" w:hAnsiTheme="minorHAnsi"/>
          <w:iCs/>
          <w:lang w:bidi="hi-IN"/>
        </w:rPr>
        <w:t>ub</w:t>
      </w:r>
      <w:proofErr w:type="spellEnd"/>
      <w:r w:rsidRPr="001F2AD3">
        <w:rPr>
          <w:rFonts w:asciiTheme="minorHAnsi" w:eastAsia="SimSun" w:hAnsiTheme="minorHAnsi"/>
          <w:iCs/>
          <w:lang w:bidi="hi-IN"/>
        </w:rPr>
        <w:t xml:space="preserve"> telefonicznie: 55 234-18-84</w:t>
      </w:r>
      <w:r w:rsidRPr="001F2AD3">
        <w:rPr>
          <w:rFonts w:asciiTheme="minorHAnsi" w:eastAsia="SimSun" w:hAnsiTheme="minorHAnsi"/>
          <w:iCs/>
          <w:lang w:bidi="hi-IN"/>
        </w:rPr>
        <w:tab/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 xml:space="preserve">Cele przetwarzania Twoich danych osobowych </w:t>
      </w:r>
    </w:p>
    <w:p w:rsidR="001F2AD3" w:rsidRPr="001F2AD3" w:rsidRDefault="001F2AD3" w:rsidP="001F2AD3">
      <w:pPr>
        <w:spacing w:line="240" w:lineRule="auto"/>
        <w:rPr>
          <w:rFonts w:asciiTheme="minorHAnsi" w:hAnsiTheme="minorHAnsi"/>
        </w:rPr>
      </w:pPr>
      <w:r w:rsidRPr="001F2AD3">
        <w:rPr>
          <w:rFonts w:asciiTheme="minorHAnsi" w:eastAsia="SimSun" w:hAnsiTheme="minorHAnsi"/>
          <w:iCs/>
          <w:lang w:bidi="hi-IN"/>
        </w:rPr>
        <w:t xml:space="preserve">Będziemy przetwarzać Twoje dane osobowe: </w:t>
      </w:r>
      <w:r w:rsidRPr="001F2AD3">
        <w:rPr>
          <w:rFonts w:asciiTheme="minorHAnsi" w:hAnsiTheme="minorHAnsi"/>
        </w:rPr>
        <w:t>w celu przeprowadzenia rekrutacji/ zatrudnienia oraz aby efektywnie i sprawnie wykonywać umowę o pracę</w:t>
      </w:r>
      <w:r w:rsidRPr="001F2AD3">
        <w:rPr>
          <w:rFonts w:asciiTheme="minorHAnsi" w:eastAsia="SimSun" w:hAnsiTheme="minorHAnsi"/>
          <w:iCs/>
          <w:lang w:bidi="hi-IN"/>
        </w:rPr>
        <w:t xml:space="preserve"> </w:t>
      </w:r>
      <w:r w:rsidRPr="001F2AD3">
        <w:rPr>
          <w:rFonts w:asciiTheme="minorHAnsi" w:hAnsiTheme="minorHAnsi"/>
        </w:rPr>
        <w:t xml:space="preserve">– zgodnie z art. 6 ust.1 lit a i c Rozporządzenia. </w:t>
      </w:r>
    </w:p>
    <w:p w:rsidR="001F2AD3" w:rsidRPr="001F2AD3" w:rsidRDefault="001F2AD3" w:rsidP="001F2AD3">
      <w:pPr>
        <w:numPr>
          <w:ilvl w:val="0"/>
          <w:numId w:val="1"/>
        </w:numPr>
        <w:suppressAutoHyphens/>
        <w:spacing w:line="240" w:lineRule="auto"/>
        <w:ind w:left="426" w:hanging="426"/>
        <w:rPr>
          <w:rFonts w:asciiTheme="minorHAnsi" w:hAnsiTheme="minorHAnsi"/>
        </w:rPr>
      </w:pPr>
      <w:r w:rsidRPr="001F2AD3">
        <w:rPr>
          <w:rFonts w:asciiTheme="minorHAnsi" w:hAnsiTheme="minorHAnsi"/>
          <w:b/>
          <w:iCs/>
        </w:rPr>
        <w:t>Podstawa prawna przetwarzania Twoich danych osobowych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>Będziemy przetwarzać Twoje dane osobowe na podstawie przepisów prawa, a w szczególności: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-ustawy z dnia 21 listopada 2008r. o pracownikach samorządowych, </w:t>
      </w:r>
    </w:p>
    <w:p w:rsidR="001F2AD3" w:rsidRPr="001F2AD3" w:rsidRDefault="001F2AD3" w:rsidP="001F2AD3">
      <w:pPr>
        <w:tabs>
          <w:tab w:val="left" w:pos="142"/>
        </w:tabs>
        <w:spacing w:line="240" w:lineRule="auto"/>
        <w:ind w:hanging="720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ab/>
        <w:t xml:space="preserve">-ustawy z dnia 26 czerwca 1974r. Kodeks pracy, 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>Okres przechowywania Twoich danych osobowych</w:t>
      </w:r>
    </w:p>
    <w:p w:rsidR="001F2AD3" w:rsidRPr="001F2AD3" w:rsidRDefault="001F2AD3" w:rsidP="001F2AD3">
      <w:pPr>
        <w:spacing w:line="240" w:lineRule="auto"/>
        <w:rPr>
          <w:rFonts w:asciiTheme="minorHAnsi" w:hAnsiTheme="minorHAnsi"/>
          <w:iCs/>
        </w:rPr>
      </w:pPr>
      <w:r w:rsidRPr="001F2AD3">
        <w:rPr>
          <w:rFonts w:asciiTheme="minorHAnsi" w:hAnsiTheme="minorHAnsi"/>
          <w:iCs/>
        </w:rPr>
        <w:t xml:space="preserve">Będziemy przechowywać Twoje dane osobowe </w:t>
      </w:r>
      <w:r w:rsidRPr="001F2AD3">
        <w:rPr>
          <w:rFonts w:asciiTheme="minorHAnsi" w:hAnsiTheme="minorHAnsi"/>
        </w:rPr>
        <w:t>w obowiązkowym okresie przechowywania dokumentacji związanej z naborem zgodnie z odrębnymi przepisami.</w:t>
      </w:r>
      <w:r w:rsidRPr="001F2AD3">
        <w:rPr>
          <w:rFonts w:asciiTheme="minorHAnsi" w:hAnsiTheme="minorHAnsi"/>
          <w:iCs/>
        </w:rPr>
        <w:t xml:space="preserve"> W przypadku skierowania sprawy do sądu pracy, bieg okresu archiwizacyjnego rozpoczyna się wraz z zakończeniem postępowania sądowego prawomocnym wyrokiem. 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>Odbiorcy Twoich danych osobowych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lang w:bidi="hi-IN"/>
        </w:rPr>
      </w:pPr>
      <w:r w:rsidRPr="001F2AD3">
        <w:rPr>
          <w:rFonts w:asciiTheme="minorHAnsi" w:eastAsia="SimSun" w:hAnsiTheme="minorHAnsi"/>
          <w:lang w:bidi="hi-IN"/>
        </w:rPr>
        <w:t xml:space="preserve">Twoje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</w:r>
    </w:p>
    <w:p w:rsidR="001F2AD3" w:rsidRPr="001F2AD3" w:rsidRDefault="001F2AD3" w:rsidP="001F2AD3">
      <w:pPr>
        <w:numPr>
          <w:ilvl w:val="0"/>
          <w:numId w:val="1"/>
        </w:numPr>
        <w:suppressAutoHyphens/>
        <w:spacing w:line="240" w:lineRule="auto"/>
        <w:ind w:left="284" w:hanging="284"/>
        <w:rPr>
          <w:rFonts w:asciiTheme="minorHAnsi" w:eastAsia="SimSun" w:hAnsiTheme="minorHAnsi"/>
          <w:b/>
          <w:lang w:bidi="hi-IN"/>
        </w:rPr>
      </w:pPr>
      <w:r w:rsidRPr="001F2AD3">
        <w:rPr>
          <w:rFonts w:asciiTheme="minorHAnsi" w:eastAsia="SimSun" w:hAnsiTheme="minorHAnsi"/>
          <w:b/>
          <w:lang w:bidi="hi-IN"/>
        </w:rPr>
        <w:t>Przekazywanie danych poza Europejski Obszar Gospodarczy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lang w:bidi="hi-IN"/>
        </w:rPr>
      </w:pPr>
      <w:r w:rsidRPr="001F2AD3">
        <w:rPr>
          <w:rFonts w:asciiTheme="minorHAnsi" w:eastAsia="SimSun" w:hAnsiTheme="minorHAnsi"/>
          <w:lang w:bidi="hi-IN"/>
        </w:rPr>
        <w:t>Nie będziemy przekazywać Twoich danych do Państw Trzecich.</w:t>
      </w:r>
    </w:p>
    <w:p w:rsidR="001F2AD3" w:rsidRPr="001F2AD3" w:rsidRDefault="001F2AD3" w:rsidP="001F2AD3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="Times New Roman"/>
          <w:b/>
          <w:iCs/>
          <w:color w:val="auto"/>
        </w:rPr>
      </w:pPr>
      <w:r w:rsidRPr="001F2AD3">
        <w:rPr>
          <w:rFonts w:asciiTheme="minorHAnsi" w:hAnsiTheme="minorHAnsi" w:cs="Times New Roman"/>
          <w:b/>
          <w:iCs/>
          <w:color w:val="auto"/>
        </w:rPr>
        <w:t>Twoje prawa związane z przetwarzaniem danych osobowych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>Przysługują Ci następujące prawa związane z przetwarzaniem danych osobowych:</w:t>
      </w:r>
    </w:p>
    <w:p w:rsidR="001F2AD3" w:rsidRPr="001F2AD3" w:rsidRDefault="001F2AD3" w:rsidP="001F2AD3">
      <w:pPr>
        <w:pStyle w:val="Akapitzlist"/>
        <w:ind w:left="0"/>
        <w:rPr>
          <w:rFonts w:asciiTheme="minorHAnsi" w:hAnsiTheme="minorHAnsi" w:cs="Times New Roman"/>
          <w:iCs/>
          <w:color w:val="auto"/>
        </w:rPr>
      </w:pPr>
      <w:r w:rsidRPr="001F2AD3">
        <w:rPr>
          <w:rFonts w:asciiTheme="minorHAnsi" w:hAnsiTheme="minorHAnsi" w:cs="Times New Roman"/>
          <w:iCs/>
          <w:color w:val="auto"/>
        </w:rPr>
        <w:t>-prawo dostępu do Twoich danych osobowych,</w:t>
      </w:r>
    </w:p>
    <w:p w:rsidR="001F2AD3" w:rsidRPr="001F2AD3" w:rsidRDefault="001F2AD3" w:rsidP="001F2AD3">
      <w:pPr>
        <w:pStyle w:val="Akapitzlist"/>
        <w:ind w:left="0"/>
        <w:rPr>
          <w:rFonts w:asciiTheme="minorHAnsi" w:hAnsiTheme="minorHAnsi" w:cs="Times New Roman"/>
          <w:iCs/>
          <w:color w:val="auto"/>
        </w:rPr>
      </w:pPr>
      <w:r w:rsidRPr="001F2AD3">
        <w:rPr>
          <w:rFonts w:asciiTheme="minorHAnsi" w:hAnsiTheme="minorHAnsi" w:cs="Times New Roman"/>
          <w:iCs/>
          <w:color w:val="auto"/>
        </w:rPr>
        <w:t>-prawo żądania sprostowania Twoich danych osobowych,</w:t>
      </w:r>
    </w:p>
    <w:p w:rsidR="001F2AD3" w:rsidRPr="001F2AD3" w:rsidRDefault="001F2AD3" w:rsidP="001F2AD3">
      <w:pPr>
        <w:pStyle w:val="Akapitzlist"/>
        <w:ind w:left="0"/>
        <w:rPr>
          <w:rFonts w:asciiTheme="minorHAnsi" w:hAnsiTheme="minorHAnsi" w:cs="Times New Roman"/>
          <w:iCs/>
          <w:color w:val="auto"/>
        </w:rPr>
      </w:pPr>
      <w:r w:rsidRPr="001F2AD3">
        <w:rPr>
          <w:rFonts w:asciiTheme="minorHAnsi" w:hAnsiTheme="minorHAnsi" w:cs="Times New Roman"/>
          <w:iCs/>
          <w:color w:val="auto"/>
        </w:rPr>
        <w:t>-prawo żądania ograniczenia przetwarzania Twoich danych osobowych,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>-prawo żądania uzupełnienia niekompletnych danych osobowych.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  <w:r w:rsidRPr="001F2AD3">
        <w:rPr>
          <w:rFonts w:asciiTheme="minorHAnsi" w:eastAsia="SimSun" w:hAnsiTheme="minorHAnsi"/>
          <w:iCs/>
          <w:lang w:bidi="hi-IN"/>
        </w:rPr>
        <w:t>Aby skorzystać z powyższych praw, skontaktuj się z nami lub z naszym inspektorem ochrony danych (dane kontaktowe w punktach 1 i 2 powyżej).</w:t>
      </w:r>
    </w:p>
    <w:p w:rsidR="001F2AD3" w:rsidRPr="001F2AD3" w:rsidRDefault="001F2AD3" w:rsidP="001F2AD3">
      <w:pPr>
        <w:spacing w:line="240" w:lineRule="auto"/>
        <w:rPr>
          <w:rFonts w:asciiTheme="minorHAnsi" w:eastAsia="SimSun" w:hAnsiTheme="minorHAnsi"/>
          <w:b/>
          <w:iCs/>
          <w:lang w:bidi="hi-IN"/>
        </w:rPr>
      </w:pPr>
      <w:r w:rsidRPr="001F2AD3">
        <w:rPr>
          <w:rFonts w:asciiTheme="minorHAnsi" w:eastAsia="SimSun" w:hAnsiTheme="minorHAnsi"/>
          <w:b/>
          <w:iCs/>
          <w:lang w:bidi="hi-IN"/>
        </w:rPr>
        <w:t>Przysługuje Ci także prawo wniesienia skargi do organu nadzorczego zajmującego się ochroną danych osobowych, tj. Prezesa Urzędu Ochrony Danych Osobowych.</w:t>
      </w:r>
    </w:p>
    <w:p w:rsidR="001F2AD3" w:rsidRDefault="001F2AD3" w:rsidP="001F2AD3">
      <w:pPr>
        <w:spacing w:line="240" w:lineRule="auto"/>
        <w:rPr>
          <w:rFonts w:asciiTheme="minorHAnsi" w:eastAsia="SimSun" w:hAnsiTheme="minorHAnsi"/>
          <w:iCs/>
          <w:lang w:bidi="hi-IN"/>
        </w:rPr>
      </w:pPr>
    </w:p>
    <w:p w:rsidR="00816B79" w:rsidRPr="001F2AD3" w:rsidRDefault="00816B79" w:rsidP="00816B79">
      <w:pPr>
        <w:spacing w:line="240" w:lineRule="auto"/>
        <w:jc w:val="right"/>
        <w:rPr>
          <w:rFonts w:asciiTheme="minorHAnsi" w:eastAsia="SimSun" w:hAnsiTheme="minorHAnsi"/>
          <w:iCs/>
          <w:lang w:bidi="hi-IN"/>
        </w:rPr>
      </w:pPr>
    </w:p>
    <w:p w:rsidR="00844A0B" w:rsidRPr="001F2AD3" w:rsidRDefault="00816B79" w:rsidP="00816B79">
      <w:pPr>
        <w:spacing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...............................................................</w:t>
      </w:r>
    </w:p>
    <w:p w:rsidR="00844A0B" w:rsidRPr="00816B79" w:rsidRDefault="00816B79" w:rsidP="00844A0B">
      <w:pPr>
        <w:spacing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816B79">
        <w:rPr>
          <w:sz w:val="16"/>
          <w:szCs w:val="16"/>
        </w:rPr>
        <w:t>( data i podpis kandydata)</w:t>
      </w:r>
    </w:p>
    <w:p w:rsidR="0071166F" w:rsidRDefault="0071166F"/>
    <w:sectPr w:rsidR="0071166F" w:rsidSect="00BE145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4A0B"/>
    <w:rsid w:val="0012643F"/>
    <w:rsid w:val="001D2110"/>
    <w:rsid w:val="001F2AD3"/>
    <w:rsid w:val="002B6B42"/>
    <w:rsid w:val="003433A7"/>
    <w:rsid w:val="00457F7A"/>
    <w:rsid w:val="005911FA"/>
    <w:rsid w:val="005B2F32"/>
    <w:rsid w:val="0071166F"/>
    <w:rsid w:val="007F4763"/>
    <w:rsid w:val="00816B79"/>
    <w:rsid w:val="00844A0B"/>
    <w:rsid w:val="009E2CBE"/>
    <w:rsid w:val="00A709C9"/>
    <w:rsid w:val="00B72D41"/>
    <w:rsid w:val="00B72DEA"/>
    <w:rsid w:val="00BE1459"/>
    <w:rsid w:val="00D6307A"/>
    <w:rsid w:val="00FB2C15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0B"/>
    <w:pPr>
      <w:spacing w:after="0" w:line="480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2A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1F2AD3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2AD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1F2AD3"/>
    <w:pPr>
      <w:suppressLineNumbers/>
      <w:suppressAutoHyphens/>
      <w:spacing w:line="240" w:lineRule="auto"/>
      <w:ind w:left="708"/>
    </w:pPr>
    <w:rPr>
      <w:rFonts w:ascii="Arial" w:eastAsia="SimSun" w:hAnsi="Arial" w:cs="Arial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SobczMar</dc:creator>
  <cp:lastModifiedBy>KolteEmi</cp:lastModifiedBy>
  <cp:revision>3</cp:revision>
  <dcterms:created xsi:type="dcterms:W3CDTF">2019-05-21T10:38:00Z</dcterms:created>
  <dcterms:modified xsi:type="dcterms:W3CDTF">2019-12-18T09:36:00Z</dcterms:modified>
</cp:coreProperties>
</file>